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3A" w:rsidRPr="003345F8" w:rsidRDefault="003234D3" w:rsidP="0004703A">
      <w:pPr>
        <w:spacing w:line="360" w:lineRule="auto"/>
        <w:ind w:firstLine="709"/>
        <w:jc w:val="both"/>
        <w:rPr>
          <w:rFonts w:ascii="Arial Narrow" w:hAnsi="Arial Narrow"/>
          <w:sz w:val="27"/>
          <w:szCs w:val="27"/>
        </w:rPr>
      </w:pPr>
      <w:bookmarkStart w:id="0" w:name="_GoBack"/>
      <w:bookmarkEnd w:id="0"/>
      <w:r w:rsidRPr="003345F8">
        <w:rPr>
          <w:rFonts w:ascii="Arial Narrow" w:hAnsi="Arial Narrow"/>
          <w:sz w:val="27"/>
          <w:szCs w:val="27"/>
        </w:rPr>
        <w:t>León, Guanajuato, a los 28</w:t>
      </w:r>
      <w:r w:rsidR="0004703A" w:rsidRPr="003345F8">
        <w:rPr>
          <w:rFonts w:ascii="Arial Narrow" w:hAnsi="Arial Narrow"/>
          <w:sz w:val="27"/>
          <w:szCs w:val="27"/>
        </w:rPr>
        <w:t xml:space="preserve"> veinti</w:t>
      </w:r>
      <w:r w:rsidRPr="003345F8">
        <w:rPr>
          <w:rFonts w:ascii="Arial Narrow" w:hAnsi="Arial Narrow"/>
          <w:sz w:val="27"/>
          <w:szCs w:val="27"/>
        </w:rPr>
        <w:t xml:space="preserve">ocho </w:t>
      </w:r>
      <w:r w:rsidR="0004703A" w:rsidRPr="003345F8">
        <w:rPr>
          <w:rFonts w:ascii="Arial Narrow" w:hAnsi="Arial Narrow"/>
          <w:sz w:val="27"/>
          <w:szCs w:val="27"/>
        </w:rPr>
        <w:t xml:space="preserve">días del mes de noviembre del año 2019 dos mil diecinueve. . . . . . . . . . . . . . . . . . . . .  . . . . . . . . . . . .  . . .  . . . . . . . . . . . </w:t>
      </w:r>
    </w:p>
    <w:p w:rsidR="0004703A" w:rsidRPr="003345F8" w:rsidRDefault="0004703A" w:rsidP="0004703A">
      <w:pPr>
        <w:spacing w:line="360" w:lineRule="auto"/>
        <w:ind w:firstLine="709"/>
        <w:jc w:val="both"/>
        <w:rPr>
          <w:rFonts w:ascii="Arial Narrow" w:hAnsi="Arial Narrow"/>
          <w:sz w:val="27"/>
          <w:szCs w:val="27"/>
        </w:rPr>
      </w:pPr>
    </w:p>
    <w:p w:rsidR="0004703A" w:rsidRPr="003345F8" w:rsidRDefault="0004703A" w:rsidP="0004703A">
      <w:pPr>
        <w:spacing w:line="360" w:lineRule="auto"/>
        <w:ind w:firstLine="709"/>
        <w:jc w:val="both"/>
        <w:rPr>
          <w:rFonts w:ascii="Arial Narrow" w:hAnsi="Arial Narrow"/>
          <w:sz w:val="27"/>
          <w:szCs w:val="27"/>
        </w:rPr>
      </w:pPr>
      <w:r w:rsidRPr="003345F8">
        <w:rPr>
          <w:rFonts w:ascii="Arial Narrow" w:hAnsi="Arial Narrow"/>
          <w:b/>
          <w:sz w:val="27"/>
          <w:szCs w:val="27"/>
        </w:rPr>
        <w:t>V I S T O</w:t>
      </w:r>
      <w:r w:rsidRPr="003345F8">
        <w:rPr>
          <w:rFonts w:ascii="Arial Narrow" w:hAnsi="Arial Narrow"/>
          <w:sz w:val="27"/>
          <w:szCs w:val="27"/>
        </w:rPr>
        <w:t xml:space="preserve"> para resolver el expediente número </w:t>
      </w:r>
      <w:r w:rsidRPr="003345F8">
        <w:rPr>
          <w:rFonts w:ascii="Arial Narrow" w:hAnsi="Arial Narrow"/>
          <w:b/>
          <w:sz w:val="27"/>
          <w:szCs w:val="27"/>
        </w:rPr>
        <w:t>0991/1erJAM/2019-JN</w:t>
      </w:r>
      <w:r w:rsidRPr="003345F8">
        <w:rPr>
          <w:rFonts w:ascii="Arial Narrow" w:hAnsi="Arial Narrow"/>
          <w:sz w:val="27"/>
          <w:szCs w:val="27"/>
        </w:rPr>
        <w:t xml:space="preserve">, que contiene las actuaciones del proceso administrativo iniciado con motivo de la demanda interpuesta </w:t>
      </w:r>
      <w:r w:rsidR="003345F8" w:rsidRPr="003345F8">
        <w:rPr>
          <w:rFonts w:ascii="Arial Narrow" w:hAnsi="Arial Narrow"/>
          <w:sz w:val="27"/>
          <w:szCs w:val="27"/>
        </w:rPr>
        <w:t xml:space="preserve"> (…)</w:t>
      </w:r>
      <w:r w:rsidR="003345F8" w:rsidRPr="003345F8">
        <w:rPr>
          <w:rFonts w:ascii="Arial Narrow" w:hAnsi="Arial Narrow" w:cs="Arial"/>
          <w:sz w:val="27"/>
          <w:szCs w:val="27"/>
        </w:rPr>
        <w:t xml:space="preserve"> </w:t>
      </w:r>
      <w:r w:rsidRPr="003345F8">
        <w:rPr>
          <w:rFonts w:ascii="Arial Narrow" w:hAnsi="Arial Narrow"/>
          <w:sz w:val="27"/>
          <w:szCs w:val="27"/>
        </w:rPr>
        <w:t xml:space="preserve">en contra del </w:t>
      </w:r>
      <w:r w:rsidRPr="003345F8">
        <w:rPr>
          <w:rFonts w:ascii="Arial Narrow" w:hAnsi="Arial Narrow"/>
          <w:b/>
          <w:sz w:val="27"/>
          <w:szCs w:val="27"/>
        </w:rPr>
        <w:t xml:space="preserve">AGENTE  DE TRÁNSITO MUNICIPAL, </w:t>
      </w:r>
      <w:r w:rsidR="003345F8" w:rsidRPr="003345F8">
        <w:rPr>
          <w:rFonts w:ascii="Arial Narrow" w:hAnsi="Arial Narrow"/>
          <w:sz w:val="27"/>
          <w:szCs w:val="27"/>
        </w:rPr>
        <w:t>(…)</w:t>
      </w:r>
      <w:r w:rsidRPr="003345F8">
        <w:rPr>
          <w:rFonts w:ascii="Arial Narrow" w:hAnsi="Arial Narrow" w:cs="Arial"/>
          <w:sz w:val="27"/>
          <w:szCs w:val="27"/>
        </w:rPr>
        <w:t>,</w:t>
      </w:r>
      <w:r w:rsidRPr="003345F8">
        <w:rPr>
          <w:rFonts w:ascii="Arial Narrow" w:hAnsi="Arial Narrow"/>
          <w:sz w:val="27"/>
          <w:szCs w:val="27"/>
        </w:rPr>
        <w:t xml:space="preserve"> por ser este el momento procesal oportuno se resuelve;. . . . . . . . . . . . . . . .  . . . . . . . </w:t>
      </w:r>
    </w:p>
    <w:p w:rsidR="0004703A" w:rsidRPr="003345F8" w:rsidRDefault="0004703A" w:rsidP="0004703A">
      <w:pPr>
        <w:tabs>
          <w:tab w:val="left" w:pos="1463"/>
        </w:tabs>
        <w:spacing w:line="360" w:lineRule="auto"/>
        <w:jc w:val="both"/>
        <w:rPr>
          <w:rFonts w:ascii="Arial Narrow" w:hAnsi="Arial Narrow"/>
          <w:sz w:val="27"/>
          <w:szCs w:val="27"/>
        </w:rPr>
      </w:pPr>
    </w:p>
    <w:p w:rsidR="0004703A" w:rsidRPr="003345F8" w:rsidRDefault="0004703A" w:rsidP="0004703A">
      <w:pPr>
        <w:spacing w:line="360" w:lineRule="auto"/>
        <w:jc w:val="center"/>
        <w:rPr>
          <w:rFonts w:ascii="Arial Narrow" w:hAnsi="Arial Narrow"/>
          <w:b/>
          <w:sz w:val="27"/>
          <w:szCs w:val="27"/>
        </w:rPr>
      </w:pPr>
      <w:r w:rsidRPr="003345F8">
        <w:rPr>
          <w:rFonts w:ascii="Arial Narrow" w:hAnsi="Arial Narrow"/>
          <w:b/>
          <w:sz w:val="27"/>
          <w:szCs w:val="27"/>
        </w:rPr>
        <w:t xml:space="preserve">R E S U L T A N D </w:t>
      </w:r>
      <w:proofErr w:type="gramStart"/>
      <w:r w:rsidRPr="003345F8">
        <w:rPr>
          <w:rFonts w:ascii="Arial Narrow" w:hAnsi="Arial Narrow"/>
          <w:b/>
          <w:sz w:val="27"/>
          <w:szCs w:val="27"/>
        </w:rPr>
        <w:t>O :</w:t>
      </w:r>
      <w:proofErr w:type="gramEnd"/>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276" w:lineRule="auto"/>
        <w:jc w:val="right"/>
        <w:rPr>
          <w:rFonts w:ascii="Arial Narrow" w:hAnsi="Arial Narrow" w:cs="Arial"/>
          <w:b/>
          <w:i/>
          <w:sz w:val="27"/>
          <w:szCs w:val="27"/>
        </w:rPr>
      </w:pPr>
      <w:r w:rsidRPr="003345F8">
        <w:rPr>
          <w:rFonts w:ascii="Arial Narrow" w:hAnsi="Arial Narrow"/>
          <w:b/>
          <w:i/>
          <w:sz w:val="27"/>
          <w:szCs w:val="27"/>
        </w:rPr>
        <w:t>Presentación de la demanda</w:t>
      </w:r>
      <w:r w:rsidRPr="003345F8">
        <w:rPr>
          <w:rFonts w:ascii="Arial Narrow" w:hAnsi="Arial Narrow"/>
          <w:i/>
          <w:sz w:val="27"/>
          <w:szCs w:val="27"/>
        </w:rPr>
        <w:t>.</w:t>
      </w: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cs="Arial"/>
          <w:b/>
          <w:sz w:val="27"/>
          <w:szCs w:val="27"/>
        </w:rPr>
        <w:t>PRIMERO.-</w:t>
      </w:r>
      <w:r w:rsidRPr="003345F8">
        <w:rPr>
          <w:rFonts w:ascii="Arial Narrow" w:hAnsi="Arial Narrow" w:cs="Arial"/>
          <w:sz w:val="27"/>
          <w:szCs w:val="27"/>
        </w:rPr>
        <w:t xml:space="preserve"> </w:t>
      </w:r>
      <w:r w:rsidRPr="003345F8">
        <w:rPr>
          <w:rFonts w:ascii="Arial Narrow" w:hAnsi="Arial Narrow"/>
          <w:sz w:val="27"/>
          <w:szCs w:val="27"/>
        </w:rPr>
        <w:t>El 2</w:t>
      </w:r>
      <w:r w:rsidR="001152F6" w:rsidRPr="003345F8">
        <w:rPr>
          <w:rFonts w:ascii="Arial Narrow" w:hAnsi="Arial Narrow"/>
          <w:sz w:val="27"/>
          <w:szCs w:val="27"/>
        </w:rPr>
        <w:t>2</w:t>
      </w:r>
      <w:r w:rsidRPr="003345F8">
        <w:rPr>
          <w:rFonts w:ascii="Arial Narrow" w:hAnsi="Arial Narrow"/>
          <w:sz w:val="27"/>
          <w:szCs w:val="27"/>
        </w:rPr>
        <w:t xml:space="preserve"> veint</w:t>
      </w:r>
      <w:r w:rsidR="001152F6" w:rsidRPr="003345F8">
        <w:rPr>
          <w:rFonts w:ascii="Arial Narrow" w:hAnsi="Arial Narrow"/>
          <w:sz w:val="27"/>
          <w:szCs w:val="27"/>
        </w:rPr>
        <w:t>idós d</w:t>
      </w:r>
      <w:r w:rsidRPr="003345F8">
        <w:rPr>
          <w:rFonts w:ascii="Arial Narrow" w:hAnsi="Arial Narrow"/>
          <w:sz w:val="27"/>
          <w:szCs w:val="27"/>
        </w:rPr>
        <w:t xml:space="preserve">e mayo del año 2019 dos mil diecinueve, la parte actora presentó la demanda en la Oficialía Común de Partes de los Juzgados Administrativos Municipales de León, Guanajuato, impugnando </w:t>
      </w:r>
      <w:r w:rsidR="001152F6" w:rsidRPr="003345F8">
        <w:rPr>
          <w:rFonts w:ascii="Arial Narrow" w:hAnsi="Arial Narrow"/>
          <w:sz w:val="27"/>
          <w:szCs w:val="27"/>
        </w:rPr>
        <w:t xml:space="preserve">el acta de infracción número T-6026255, de fecha 19 diecinueve de marzo </w:t>
      </w:r>
      <w:r w:rsidRPr="003345F8">
        <w:rPr>
          <w:rFonts w:ascii="Arial Narrow" w:hAnsi="Arial Narrow"/>
          <w:sz w:val="27"/>
          <w:szCs w:val="27"/>
        </w:rPr>
        <w:t>del año 2019 dos mil diecinueve</w:t>
      </w:r>
      <w:r w:rsidR="00BB22CF" w:rsidRPr="003345F8">
        <w:rPr>
          <w:rFonts w:ascii="Arial Narrow" w:hAnsi="Arial Narrow"/>
          <w:sz w:val="27"/>
          <w:szCs w:val="27"/>
        </w:rPr>
        <w:t>, la cual refiere desconocer</w:t>
      </w:r>
      <w:r w:rsidRPr="003345F8">
        <w:rPr>
          <w:rFonts w:ascii="Arial Narrow" w:hAnsi="Arial Narrow"/>
          <w:sz w:val="27"/>
          <w:szCs w:val="27"/>
        </w:rPr>
        <w:t xml:space="preserve">.. . . </w:t>
      </w:r>
      <w:r w:rsidR="001152F6" w:rsidRPr="003345F8">
        <w:rPr>
          <w:rFonts w:ascii="Arial Narrow" w:hAnsi="Arial Narrow"/>
          <w:sz w:val="27"/>
          <w:szCs w:val="27"/>
        </w:rPr>
        <w:t xml:space="preserve">. . . . . . . . . . . . . . . . . . .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276" w:lineRule="auto"/>
        <w:jc w:val="right"/>
        <w:rPr>
          <w:rFonts w:ascii="Arial Narrow" w:hAnsi="Arial Narrow"/>
          <w:i/>
          <w:sz w:val="27"/>
          <w:szCs w:val="27"/>
        </w:rPr>
      </w:pPr>
      <w:r w:rsidRPr="003345F8">
        <w:rPr>
          <w:rFonts w:ascii="Arial Narrow" w:hAnsi="Arial Narrow"/>
          <w:b/>
          <w:i/>
          <w:sz w:val="27"/>
          <w:szCs w:val="27"/>
        </w:rPr>
        <w:t>Admisión de la demanda y pruebas.</w:t>
      </w:r>
    </w:p>
    <w:p w:rsidR="0004703A" w:rsidRPr="003345F8" w:rsidRDefault="0004703A" w:rsidP="0004703A">
      <w:pPr>
        <w:spacing w:line="360" w:lineRule="auto"/>
        <w:ind w:firstLine="709"/>
        <w:jc w:val="both"/>
        <w:rPr>
          <w:rFonts w:ascii="Arial Narrow" w:hAnsi="Arial Narrow"/>
          <w:sz w:val="27"/>
          <w:szCs w:val="27"/>
        </w:rPr>
      </w:pPr>
      <w:r w:rsidRPr="003345F8">
        <w:rPr>
          <w:rFonts w:ascii="Arial Narrow" w:hAnsi="Arial Narrow"/>
          <w:b/>
          <w:sz w:val="27"/>
          <w:szCs w:val="27"/>
        </w:rPr>
        <w:t xml:space="preserve">SEGUNDO.- </w:t>
      </w:r>
      <w:r w:rsidR="001152F6" w:rsidRPr="003345F8">
        <w:rPr>
          <w:rFonts w:ascii="Arial Narrow" w:hAnsi="Arial Narrow"/>
          <w:sz w:val="27"/>
          <w:szCs w:val="27"/>
        </w:rPr>
        <w:t xml:space="preserve">Por auto de fecha 17 diecisiete de junio </w:t>
      </w:r>
      <w:r w:rsidRPr="003345F8">
        <w:rPr>
          <w:rFonts w:ascii="Arial Narrow" w:hAnsi="Arial Narrow"/>
          <w:sz w:val="27"/>
          <w:szCs w:val="27"/>
        </w:rPr>
        <w:t>del año 2019 dos mil diecinueve a la parte actora se le</w:t>
      </w:r>
      <w:r w:rsidR="001152F6" w:rsidRPr="003345F8">
        <w:rPr>
          <w:rFonts w:ascii="Arial Narrow" w:hAnsi="Arial Narrow"/>
          <w:sz w:val="27"/>
          <w:szCs w:val="27"/>
        </w:rPr>
        <w:t xml:space="preserve"> tuvo cumpliendo con </w:t>
      </w:r>
      <w:r w:rsidR="00BB22CF" w:rsidRPr="003345F8">
        <w:rPr>
          <w:rFonts w:ascii="Arial Narrow" w:hAnsi="Arial Narrow"/>
          <w:sz w:val="27"/>
          <w:szCs w:val="27"/>
        </w:rPr>
        <w:t xml:space="preserve">el </w:t>
      </w:r>
      <w:r w:rsidR="001152F6" w:rsidRPr="003345F8">
        <w:rPr>
          <w:rFonts w:ascii="Arial Narrow" w:hAnsi="Arial Narrow"/>
          <w:sz w:val="27"/>
          <w:szCs w:val="27"/>
        </w:rPr>
        <w:t xml:space="preserve">requerimiento formulado  y se le </w:t>
      </w:r>
      <w:r w:rsidRPr="003345F8">
        <w:rPr>
          <w:rFonts w:ascii="Arial Narrow" w:hAnsi="Arial Narrow"/>
          <w:sz w:val="27"/>
          <w:szCs w:val="27"/>
        </w:rPr>
        <w:t xml:space="preserve"> admitió a trámite la demanda en contra del Agente de Tránsito Municipal, así como la prueba documental exhibida a la misma, la que por su especial naturaleza se desahogó en ese momento procesal</w:t>
      </w:r>
      <w:r w:rsidR="001152F6" w:rsidRPr="003345F8">
        <w:rPr>
          <w:rFonts w:ascii="Arial Narrow" w:hAnsi="Arial Narrow"/>
          <w:sz w:val="27"/>
          <w:szCs w:val="27"/>
        </w:rPr>
        <w:t xml:space="preserve">, </w:t>
      </w:r>
      <w:r w:rsidRPr="003345F8">
        <w:rPr>
          <w:rFonts w:ascii="Arial Narrow" w:hAnsi="Arial Narrow"/>
          <w:sz w:val="27"/>
          <w:szCs w:val="27"/>
        </w:rPr>
        <w:t xml:space="preserve">la </w:t>
      </w:r>
      <w:proofErr w:type="spellStart"/>
      <w:r w:rsidRPr="003345F8">
        <w:rPr>
          <w:rFonts w:ascii="Arial Narrow" w:hAnsi="Arial Narrow"/>
          <w:sz w:val="27"/>
          <w:szCs w:val="27"/>
        </w:rPr>
        <w:t>presuncional</w:t>
      </w:r>
      <w:proofErr w:type="spellEnd"/>
      <w:r w:rsidRPr="003345F8">
        <w:rPr>
          <w:rFonts w:ascii="Arial Narrow" w:hAnsi="Arial Narrow"/>
          <w:sz w:val="27"/>
          <w:szCs w:val="27"/>
        </w:rPr>
        <w:t xml:space="preserve"> legal y humana</w:t>
      </w:r>
      <w:r w:rsidR="001152F6" w:rsidRPr="003345F8">
        <w:rPr>
          <w:rFonts w:ascii="Arial Narrow" w:hAnsi="Arial Narrow"/>
          <w:sz w:val="27"/>
          <w:szCs w:val="27"/>
        </w:rPr>
        <w:t xml:space="preserve"> en lo que le beneficiara y la prueba de informe a cargo del Agente</w:t>
      </w:r>
      <w:r w:rsidRPr="003345F8">
        <w:rPr>
          <w:rFonts w:ascii="Arial Narrow" w:hAnsi="Arial Narrow"/>
          <w:sz w:val="27"/>
          <w:szCs w:val="27"/>
        </w:rPr>
        <w:t xml:space="preserve">. . . . . . . . .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276" w:lineRule="auto"/>
        <w:jc w:val="right"/>
        <w:rPr>
          <w:rFonts w:ascii="Arial Narrow" w:hAnsi="Arial Narrow"/>
          <w:b/>
          <w:i/>
          <w:sz w:val="27"/>
          <w:szCs w:val="27"/>
        </w:rPr>
      </w:pPr>
      <w:r w:rsidRPr="003345F8">
        <w:rPr>
          <w:rFonts w:ascii="Arial Narrow" w:hAnsi="Arial Narrow"/>
          <w:b/>
          <w:i/>
          <w:sz w:val="27"/>
          <w:szCs w:val="27"/>
        </w:rPr>
        <w:t>Contestación de la demanda y admisión de pruebas.</w:t>
      </w: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b/>
          <w:sz w:val="27"/>
          <w:szCs w:val="27"/>
        </w:rPr>
        <w:t xml:space="preserve">TERCERO.- </w:t>
      </w:r>
      <w:r w:rsidR="001152F6" w:rsidRPr="003345F8">
        <w:rPr>
          <w:rFonts w:ascii="Arial Narrow" w:hAnsi="Arial Narrow"/>
          <w:sz w:val="27"/>
          <w:szCs w:val="27"/>
        </w:rPr>
        <w:t xml:space="preserve">El 08 ocho de julio </w:t>
      </w:r>
      <w:r w:rsidRPr="003345F8">
        <w:rPr>
          <w:rFonts w:ascii="Arial Narrow" w:hAnsi="Arial Narrow"/>
          <w:sz w:val="27"/>
          <w:szCs w:val="27"/>
        </w:rPr>
        <w:t>del año 2019 dos mil diecinueve, la autoridad presentó la contestación de la demanda incoada en su contra: y, por auto de fecha 1</w:t>
      </w:r>
      <w:r w:rsidR="001152F6" w:rsidRPr="003345F8">
        <w:rPr>
          <w:rFonts w:ascii="Arial Narrow" w:hAnsi="Arial Narrow"/>
          <w:sz w:val="27"/>
          <w:szCs w:val="27"/>
        </w:rPr>
        <w:t xml:space="preserve">1 once </w:t>
      </w:r>
      <w:r w:rsidRPr="003345F8">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3345F8">
        <w:rPr>
          <w:rFonts w:ascii="Arial Narrow" w:hAnsi="Arial Narrow"/>
          <w:sz w:val="27"/>
          <w:szCs w:val="27"/>
        </w:rPr>
        <w:lastRenderedPageBreak/>
        <w:t>humana en lo que le beneficie;</w:t>
      </w:r>
      <w:r w:rsidR="001152F6" w:rsidRPr="003345F8">
        <w:rPr>
          <w:rFonts w:ascii="Arial Narrow" w:hAnsi="Arial Narrow"/>
          <w:sz w:val="27"/>
          <w:szCs w:val="27"/>
        </w:rPr>
        <w:t xml:space="preserve"> concediéndole a la parte actora el término de 07 siete días para que ampliara la demanda.</w:t>
      </w:r>
      <w:r w:rsidRPr="003345F8">
        <w:rPr>
          <w:rFonts w:ascii="Arial Narrow" w:hAnsi="Arial Narrow"/>
          <w:sz w:val="27"/>
          <w:szCs w:val="27"/>
        </w:rPr>
        <w:t xml:space="preserve">. . . . . . . . . . . . .  . . . . . . . . . . . . . . . . </w:t>
      </w:r>
      <w:r w:rsidR="001152F6" w:rsidRPr="003345F8">
        <w:rPr>
          <w:rFonts w:ascii="Arial Narrow" w:hAnsi="Arial Narrow"/>
          <w:sz w:val="27"/>
          <w:szCs w:val="27"/>
        </w:rPr>
        <w:t>.. . . . . . . .</w:t>
      </w:r>
    </w:p>
    <w:p w:rsidR="001152F6" w:rsidRPr="003345F8" w:rsidRDefault="001152F6" w:rsidP="0004703A">
      <w:pPr>
        <w:spacing w:line="360" w:lineRule="auto"/>
        <w:ind w:firstLine="708"/>
        <w:jc w:val="both"/>
        <w:rPr>
          <w:rFonts w:ascii="Arial Narrow" w:hAnsi="Arial Narrow"/>
          <w:sz w:val="27"/>
          <w:szCs w:val="27"/>
        </w:rPr>
      </w:pPr>
    </w:p>
    <w:p w:rsidR="001152F6" w:rsidRPr="003345F8" w:rsidRDefault="001152F6" w:rsidP="001152F6">
      <w:pPr>
        <w:spacing w:line="360" w:lineRule="auto"/>
        <w:ind w:firstLine="708"/>
        <w:jc w:val="right"/>
        <w:rPr>
          <w:rFonts w:ascii="Arial Narrow" w:hAnsi="Arial Narrow"/>
          <w:b/>
          <w:i/>
          <w:sz w:val="27"/>
          <w:szCs w:val="27"/>
        </w:rPr>
      </w:pPr>
      <w:r w:rsidRPr="003345F8">
        <w:rPr>
          <w:rFonts w:ascii="Arial Narrow" w:hAnsi="Arial Narrow"/>
          <w:b/>
          <w:i/>
          <w:sz w:val="27"/>
          <w:szCs w:val="27"/>
        </w:rPr>
        <w:t xml:space="preserve">Ampliación de demanda </w:t>
      </w:r>
    </w:p>
    <w:p w:rsidR="001152F6" w:rsidRPr="003345F8" w:rsidRDefault="001152F6" w:rsidP="001152F6">
      <w:pPr>
        <w:spacing w:line="360" w:lineRule="auto"/>
        <w:ind w:firstLine="708"/>
        <w:jc w:val="both"/>
        <w:rPr>
          <w:rFonts w:ascii="Arial Narrow" w:hAnsi="Arial Narrow"/>
          <w:sz w:val="27"/>
          <w:szCs w:val="27"/>
        </w:rPr>
      </w:pPr>
      <w:r w:rsidRPr="003345F8">
        <w:rPr>
          <w:rFonts w:ascii="Arial Narrow" w:hAnsi="Arial Narrow"/>
          <w:b/>
          <w:sz w:val="27"/>
          <w:szCs w:val="27"/>
        </w:rPr>
        <w:t>CUARTO</w:t>
      </w:r>
      <w:r w:rsidRPr="003345F8">
        <w:rPr>
          <w:rFonts w:ascii="Arial Narrow" w:hAnsi="Arial Narrow"/>
          <w:sz w:val="27"/>
          <w:szCs w:val="27"/>
        </w:rPr>
        <w:t>.- En fecha 07 s</w:t>
      </w:r>
      <w:r w:rsidR="0070396C" w:rsidRPr="003345F8">
        <w:rPr>
          <w:rFonts w:ascii="Arial Narrow" w:hAnsi="Arial Narrow"/>
          <w:sz w:val="27"/>
          <w:szCs w:val="27"/>
        </w:rPr>
        <w:t xml:space="preserve">iete de agosto del presente año, la parte </w:t>
      </w:r>
      <w:proofErr w:type="gramStart"/>
      <w:r w:rsidR="0070396C" w:rsidRPr="003345F8">
        <w:rPr>
          <w:rFonts w:ascii="Arial Narrow" w:hAnsi="Arial Narrow"/>
          <w:sz w:val="27"/>
          <w:szCs w:val="27"/>
        </w:rPr>
        <w:t xml:space="preserve">actora </w:t>
      </w:r>
      <w:r w:rsidR="003345F8" w:rsidRPr="003345F8">
        <w:rPr>
          <w:rFonts w:ascii="Arial Narrow" w:hAnsi="Arial Narrow"/>
          <w:sz w:val="27"/>
          <w:szCs w:val="27"/>
        </w:rPr>
        <w:t xml:space="preserve"> (</w:t>
      </w:r>
      <w:proofErr w:type="gramEnd"/>
      <w:r w:rsidR="003345F8" w:rsidRPr="003345F8">
        <w:rPr>
          <w:rFonts w:ascii="Arial Narrow" w:hAnsi="Arial Narrow"/>
          <w:sz w:val="27"/>
          <w:szCs w:val="27"/>
        </w:rPr>
        <w:t>…)</w:t>
      </w:r>
      <w:r w:rsidR="003345F8" w:rsidRPr="003345F8">
        <w:rPr>
          <w:rFonts w:ascii="Arial Narrow" w:hAnsi="Arial Narrow" w:cs="Arial"/>
          <w:sz w:val="27"/>
          <w:szCs w:val="27"/>
        </w:rPr>
        <w:t xml:space="preserve"> </w:t>
      </w:r>
      <w:r w:rsidR="0070396C" w:rsidRPr="003345F8">
        <w:rPr>
          <w:rFonts w:ascii="Arial Narrow" w:hAnsi="Arial Narrow"/>
          <w:sz w:val="27"/>
          <w:szCs w:val="27"/>
        </w:rPr>
        <w:t xml:space="preserve"> presentó ante la Oficialía Común de Partes  la ampliación de demanda, y por auto de fecha 09 nueve de ese mismo mes y año se le tuvo ampliando demanda, concediéndose el término de 07 siete días hábiles a la autoridad para efecto de que acudiera a dar contestación. . . . . . .  . . . . . . . . . . . .  .</w:t>
      </w:r>
    </w:p>
    <w:p w:rsidR="0070396C" w:rsidRPr="003345F8" w:rsidRDefault="0070396C" w:rsidP="001152F6">
      <w:pPr>
        <w:spacing w:line="360" w:lineRule="auto"/>
        <w:ind w:firstLine="708"/>
        <w:jc w:val="both"/>
        <w:rPr>
          <w:rFonts w:ascii="Arial Narrow" w:hAnsi="Arial Narrow"/>
          <w:sz w:val="27"/>
          <w:szCs w:val="27"/>
        </w:rPr>
      </w:pPr>
    </w:p>
    <w:p w:rsidR="0070396C" w:rsidRPr="003345F8" w:rsidRDefault="0070396C" w:rsidP="0070396C">
      <w:pPr>
        <w:spacing w:line="360" w:lineRule="auto"/>
        <w:ind w:firstLine="708"/>
        <w:jc w:val="right"/>
        <w:rPr>
          <w:rFonts w:ascii="Arial Narrow" w:hAnsi="Arial Narrow"/>
          <w:b/>
          <w:i/>
          <w:sz w:val="27"/>
          <w:szCs w:val="27"/>
        </w:rPr>
      </w:pPr>
      <w:r w:rsidRPr="003345F8">
        <w:rPr>
          <w:rFonts w:ascii="Arial Narrow" w:hAnsi="Arial Narrow"/>
          <w:b/>
          <w:i/>
          <w:sz w:val="27"/>
          <w:szCs w:val="27"/>
        </w:rPr>
        <w:t>Contestación a la Ampliación de demanda</w:t>
      </w:r>
    </w:p>
    <w:p w:rsidR="0070396C" w:rsidRPr="003345F8" w:rsidRDefault="0070396C" w:rsidP="0070396C">
      <w:pPr>
        <w:spacing w:line="360" w:lineRule="auto"/>
        <w:ind w:firstLine="708"/>
        <w:jc w:val="both"/>
        <w:rPr>
          <w:rFonts w:ascii="Arial Narrow" w:hAnsi="Arial Narrow"/>
          <w:sz w:val="27"/>
          <w:szCs w:val="27"/>
        </w:rPr>
      </w:pPr>
      <w:r w:rsidRPr="003345F8">
        <w:rPr>
          <w:rFonts w:ascii="Arial Narrow" w:hAnsi="Arial Narrow"/>
          <w:sz w:val="27"/>
          <w:szCs w:val="27"/>
        </w:rPr>
        <w:t xml:space="preserve">QUINTO.- Mediante escrito presentado ante la Oficialía Común de Partes de los Juzgados Administrativos el día 27 veintisiete de agosto del año que corre, la actora presentó escrito de contestación a la ampliación de demanda, acordándose por acuerdo de fecha 29 veintinueve de agosto del año 2019 dos mil diecinueve, señalándose fecha y hora para el desahogo de la audiencia de alegatos. . . . .  . . . . </w:t>
      </w:r>
    </w:p>
    <w:p w:rsidR="0070396C" w:rsidRPr="003345F8" w:rsidRDefault="0070396C" w:rsidP="0070396C">
      <w:pPr>
        <w:spacing w:line="360" w:lineRule="auto"/>
        <w:ind w:firstLine="708"/>
        <w:jc w:val="right"/>
        <w:rPr>
          <w:rFonts w:ascii="Arial Narrow" w:hAnsi="Arial Narrow"/>
          <w:b/>
          <w:i/>
          <w:sz w:val="27"/>
          <w:szCs w:val="27"/>
        </w:rPr>
      </w:pPr>
    </w:p>
    <w:p w:rsidR="0004703A" w:rsidRPr="003345F8" w:rsidRDefault="0004703A" w:rsidP="0004703A">
      <w:pPr>
        <w:spacing w:line="276" w:lineRule="auto"/>
        <w:jc w:val="right"/>
        <w:rPr>
          <w:rFonts w:ascii="Arial Narrow" w:hAnsi="Arial Narrow"/>
          <w:b/>
          <w:bCs/>
          <w:i/>
          <w:sz w:val="27"/>
          <w:szCs w:val="27"/>
        </w:rPr>
      </w:pPr>
      <w:r w:rsidRPr="003345F8">
        <w:rPr>
          <w:rFonts w:ascii="Arial Narrow" w:hAnsi="Arial Narrow"/>
          <w:b/>
          <w:bCs/>
          <w:i/>
          <w:sz w:val="27"/>
          <w:szCs w:val="27"/>
        </w:rPr>
        <w:t>Celebración de la audiencia de alegatos.</w:t>
      </w:r>
    </w:p>
    <w:p w:rsidR="0004703A" w:rsidRPr="003345F8" w:rsidRDefault="0070396C" w:rsidP="0004703A">
      <w:pPr>
        <w:spacing w:line="360" w:lineRule="auto"/>
        <w:ind w:firstLine="708"/>
        <w:jc w:val="both"/>
        <w:rPr>
          <w:rFonts w:ascii="Arial Narrow" w:hAnsi="Arial Narrow"/>
          <w:sz w:val="27"/>
          <w:szCs w:val="27"/>
        </w:rPr>
      </w:pPr>
      <w:r w:rsidRPr="003345F8">
        <w:rPr>
          <w:rFonts w:ascii="Arial Narrow" w:hAnsi="Arial Narrow"/>
          <w:b/>
          <w:bCs/>
          <w:sz w:val="27"/>
          <w:szCs w:val="27"/>
        </w:rPr>
        <w:t>SEXTO</w:t>
      </w:r>
      <w:r w:rsidR="0004703A" w:rsidRPr="003345F8">
        <w:rPr>
          <w:rFonts w:ascii="Arial Narrow" w:hAnsi="Arial Narrow"/>
          <w:b/>
          <w:bCs/>
          <w:sz w:val="27"/>
          <w:szCs w:val="27"/>
        </w:rPr>
        <w:t>.-</w:t>
      </w:r>
      <w:r w:rsidR="0004703A" w:rsidRPr="003345F8">
        <w:rPr>
          <w:rFonts w:ascii="Arial Narrow" w:hAnsi="Arial Narrow"/>
          <w:bCs/>
          <w:sz w:val="27"/>
          <w:szCs w:val="27"/>
        </w:rPr>
        <w:t xml:space="preserve"> </w:t>
      </w:r>
      <w:r w:rsidRPr="003345F8">
        <w:rPr>
          <w:rFonts w:ascii="Arial Narrow" w:hAnsi="Arial Narrow"/>
          <w:sz w:val="27"/>
          <w:szCs w:val="27"/>
        </w:rPr>
        <w:t>El 21 veintiuno de noviembre de 2019 dos mil diecinueve</w:t>
      </w:r>
      <w:r w:rsidR="0004703A" w:rsidRPr="003345F8">
        <w:rPr>
          <w:rFonts w:ascii="Arial Narrow" w:hAnsi="Arial Narrow"/>
          <w:sz w:val="27"/>
          <w:szCs w:val="27"/>
        </w:rPr>
        <w:t xml:space="preser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4703A" w:rsidRPr="003345F8">
        <w:rPr>
          <w:rFonts w:ascii="Arial Narrow" w:hAnsi="Arial Narrow"/>
          <w:bCs/>
          <w:sz w:val="27"/>
          <w:szCs w:val="27"/>
        </w:rPr>
        <w:t xml:space="preserve">. . . . . . . . . . . . . . . . . .   . . . . . . . . .  </w:t>
      </w:r>
      <w:r w:rsidRPr="003345F8">
        <w:rPr>
          <w:rFonts w:ascii="Arial Narrow" w:hAnsi="Arial Narrow"/>
          <w:bCs/>
          <w:sz w:val="27"/>
          <w:szCs w:val="27"/>
        </w:rPr>
        <w:t>. . . . . .</w:t>
      </w:r>
    </w:p>
    <w:p w:rsidR="0004703A" w:rsidRPr="003345F8" w:rsidRDefault="0004703A" w:rsidP="0004703A">
      <w:pPr>
        <w:tabs>
          <w:tab w:val="left" w:pos="3240"/>
        </w:tabs>
        <w:spacing w:line="360" w:lineRule="auto"/>
        <w:jc w:val="both"/>
        <w:rPr>
          <w:rFonts w:ascii="Arial Narrow" w:hAnsi="Arial Narrow"/>
          <w:sz w:val="27"/>
          <w:szCs w:val="27"/>
        </w:rPr>
      </w:pPr>
    </w:p>
    <w:p w:rsidR="0004703A" w:rsidRPr="003345F8" w:rsidRDefault="0004703A" w:rsidP="0004703A">
      <w:pPr>
        <w:tabs>
          <w:tab w:val="left" w:pos="3240"/>
        </w:tabs>
        <w:spacing w:line="360" w:lineRule="auto"/>
        <w:jc w:val="center"/>
        <w:rPr>
          <w:rFonts w:ascii="Arial Narrow" w:hAnsi="Arial Narrow"/>
          <w:b/>
          <w:sz w:val="27"/>
          <w:szCs w:val="27"/>
        </w:rPr>
      </w:pPr>
      <w:r w:rsidRPr="003345F8">
        <w:rPr>
          <w:rFonts w:ascii="Arial Narrow" w:hAnsi="Arial Narrow"/>
          <w:b/>
          <w:sz w:val="27"/>
          <w:szCs w:val="27"/>
        </w:rPr>
        <w:t>C O N S I D E R A N D O:</w:t>
      </w:r>
    </w:p>
    <w:p w:rsidR="0004703A" w:rsidRPr="003345F8" w:rsidRDefault="0004703A" w:rsidP="0004703A">
      <w:pPr>
        <w:tabs>
          <w:tab w:val="left" w:pos="3240"/>
        </w:tabs>
        <w:spacing w:line="360" w:lineRule="auto"/>
        <w:jc w:val="both"/>
        <w:rPr>
          <w:rFonts w:ascii="Arial Narrow" w:hAnsi="Arial Narrow"/>
          <w:sz w:val="27"/>
          <w:szCs w:val="27"/>
        </w:rPr>
      </w:pPr>
    </w:p>
    <w:p w:rsidR="0004703A" w:rsidRPr="003345F8" w:rsidRDefault="0004703A" w:rsidP="0004703A">
      <w:pPr>
        <w:tabs>
          <w:tab w:val="left" w:pos="3240"/>
        </w:tabs>
        <w:spacing w:line="276" w:lineRule="auto"/>
        <w:jc w:val="right"/>
        <w:rPr>
          <w:rFonts w:ascii="Arial Narrow" w:hAnsi="Arial Narrow"/>
          <w:b/>
          <w:i/>
          <w:sz w:val="27"/>
          <w:szCs w:val="27"/>
        </w:rPr>
      </w:pPr>
      <w:r w:rsidRPr="003345F8">
        <w:rPr>
          <w:rFonts w:ascii="Arial Narrow" w:hAnsi="Arial Narrow"/>
          <w:b/>
          <w:i/>
          <w:sz w:val="27"/>
          <w:szCs w:val="27"/>
        </w:rPr>
        <w:t>Competencia de este Juzgado.</w:t>
      </w: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b/>
          <w:sz w:val="27"/>
          <w:szCs w:val="27"/>
        </w:rPr>
        <w:t>PRIMERO.-</w:t>
      </w:r>
      <w:r w:rsidRPr="003345F8">
        <w:rPr>
          <w:rFonts w:ascii="Arial Narrow" w:hAnsi="Arial Narrow"/>
          <w:sz w:val="27"/>
          <w:szCs w:val="27"/>
        </w:rPr>
        <w:t xml:space="preserve"> Que conforme a lo previsto por los artículos </w:t>
      </w:r>
      <w:r w:rsidRPr="003345F8">
        <w:rPr>
          <w:rFonts w:ascii="Arial Narrow" w:hAnsi="Arial Narrow" w:cs="Arial"/>
          <w:bCs/>
          <w:sz w:val="27"/>
          <w:szCs w:val="27"/>
        </w:rPr>
        <w:t>243</w:t>
      </w:r>
      <w:r w:rsidRPr="003345F8">
        <w:rPr>
          <w:rFonts w:ascii="Arial Narrow" w:hAnsi="Arial Narrow" w:cs="Arial"/>
          <w:sz w:val="27"/>
          <w:szCs w:val="27"/>
        </w:rPr>
        <w:t xml:space="preserve"> </w:t>
      </w:r>
      <w:r w:rsidRPr="003345F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w:t>
      </w:r>
      <w:r w:rsidRPr="003345F8">
        <w:rPr>
          <w:rFonts w:ascii="Arial Narrow" w:hAnsi="Arial Narrow"/>
          <w:sz w:val="27"/>
          <w:szCs w:val="27"/>
        </w:rPr>
        <w:lastRenderedPageBreak/>
        <w:t>administrativo, por impugnarse un acto administrativo emitido por un Agente de Tránsito del Municipio de León, Guanajuato. . . . . . . . .  . . . . .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276" w:lineRule="auto"/>
        <w:jc w:val="right"/>
        <w:rPr>
          <w:rFonts w:ascii="Arial Narrow" w:hAnsi="Arial Narrow" w:cs="Arial"/>
          <w:b/>
          <w:i/>
          <w:sz w:val="27"/>
          <w:szCs w:val="27"/>
        </w:rPr>
      </w:pPr>
      <w:r w:rsidRPr="003345F8">
        <w:rPr>
          <w:rFonts w:ascii="Arial Narrow" w:hAnsi="Arial Narrow" w:cs="Arial"/>
          <w:b/>
          <w:i/>
          <w:sz w:val="27"/>
          <w:szCs w:val="27"/>
        </w:rPr>
        <w:t>Existencia del acto impugnado.</w:t>
      </w:r>
    </w:p>
    <w:p w:rsidR="0004703A" w:rsidRPr="003345F8" w:rsidRDefault="0004703A" w:rsidP="0004703A">
      <w:pPr>
        <w:spacing w:line="360" w:lineRule="auto"/>
        <w:ind w:firstLine="708"/>
        <w:jc w:val="both"/>
        <w:rPr>
          <w:rFonts w:ascii="Arial Narrow" w:hAnsi="Arial Narrow" w:cs="Arial"/>
          <w:sz w:val="27"/>
          <w:szCs w:val="27"/>
        </w:rPr>
      </w:pPr>
      <w:r w:rsidRPr="003345F8">
        <w:rPr>
          <w:rFonts w:ascii="Arial Narrow" w:hAnsi="Arial Narrow"/>
          <w:b/>
          <w:sz w:val="27"/>
          <w:szCs w:val="27"/>
        </w:rPr>
        <w:t>SEGUNDO.-</w:t>
      </w:r>
      <w:r w:rsidRPr="003345F8">
        <w:rPr>
          <w:rFonts w:ascii="Arial Narrow" w:hAnsi="Arial Narrow"/>
          <w:sz w:val="27"/>
          <w:szCs w:val="27"/>
        </w:rPr>
        <w:t xml:space="preserve">  Q</w:t>
      </w:r>
      <w:r w:rsidR="00BB22CF" w:rsidRPr="003345F8">
        <w:rPr>
          <w:rFonts w:ascii="Arial Narrow" w:hAnsi="Arial Narrow"/>
          <w:sz w:val="27"/>
          <w:szCs w:val="27"/>
        </w:rPr>
        <w:t xml:space="preserve">ue  la  parte  actora  impugna el recibo oficial  AA 8604470 mediante el cual se enteró del acto consistente en  </w:t>
      </w:r>
      <w:r w:rsidRPr="003345F8">
        <w:rPr>
          <w:rFonts w:ascii="Arial Narrow" w:hAnsi="Arial Narrow" w:cs="Arial"/>
          <w:sz w:val="27"/>
          <w:szCs w:val="27"/>
        </w:rPr>
        <w:t>el  acta  de  infracción número T-60</w:t>
      </w:r>
      <w:r w:rsidR="006A7C4E" w:rsidRPr="003345F8">
        <w:rPr>
          <w:rFonts w:ascii="Arial Narrow" w:hAnsi="Arial Narrow" w:cs="Arial"/>
          <w:sz w:val="27"/>
          <w:szCs w:val="27"/>
        </w:rPr>
        <w:t xml:space="preserve">26255 de fecha 19 diecinueve de marzo </w:t>
      </w:r>
      <w:r w:rsidRPr="003345F8">
        <w:rPr>
          <w:rFonts w:ascii="Arial Narrow" w:hAnsi="Arial Narrow" w:cs="Arial"/>
          <w:sz w:val="27"/>
          <w:szCs w:val="27"/>
        </w:rPr>
        <w:t>del año 2019 dos mil diecinueve</w:t>
      </w:r>
      <w:r w:rsidRPr="003345F8">
        <w:rPr>
          <w:rFonts w:ascii="Arial Narrow" w:hAnsi="Arial Narrow"/>
          <w:sz w:val="27"/>
          <w:szCs w:val="27"/>
        </w:rPr>
        <w:t xml:space="preserve">; acto </w:t>
      </w:r>
      <w:r w:rsidRPr="003345F8">
        <w:rPr>
          <w:rFonts w:ascii="Arial Narrow" w:hAnsi="Arial Narrow" w:cs="Arial Narrow"/>
          <w:kern w:val="3"/>
          <w:sz w:val="27"/>
          <w:szCs w:val="27"/>
          <w:lang w:eastAsia="zh-CN"/>
        </w:rPr>
        <w:t xml:space="preserve">cuya existencia se encuentra acreditado en este proceso con </w:t>
      </w:r>
      <w:r w:rsidR="006A7C4E" w:rsidRPr="003345F8">
        <w:rPr>
          <w:rFonts w:ascii="Arial Narrow" w:hAnsi="Arial Narrow" w:cs="Arial Narrow"/>
          <w:kern w:val="3"/>
          <w:sz w:val="27"/>
          <w:szCs w:val="27"/>
          <w:lang w:eastAsia="zh-CN"/>
        </w:rPr>
        <w:t xml:space="preserve">copia certificada por el Secretario del H. Ayuntamiento  de la referida probanza </w:t>
      </w:r>
      <w:r w:rsidRPr="003345F8">
        <w:rPr>
          <w:rFonts w:ascii="Arial Narrow" w:hAnsi="Arial Narrow"/>
          <w:sz w:val="27"/>
          <w:szCs w:val="27"/>
        </w:rPr>
        <w:t>;</w:t>
      </w:r>
      <w:r w:rsidRPr="003345F8">
        <w:rPr>
          <w:rFonts w:ascii="Arial Narrow" w:hAnsi="Arial Narrow" w:cs="Arial Narrow"/>
          <w:kern w:val="3"/>
          <w:sz w:val="27"/>
          <w:szCs w:val="27"/>
          <w:lang w:eastAsia="zh-CN"/>
        </w:rPr>
        <w:t xml:space="preserve"> </w:t>
      </w:r>
      <w:r w:rsidR="00BB22CF" w:rsidRPr="003345F8">
        <w:rPr>
          <w:rFonts w:ascii="Arial Narrow" w:hAnsi="Arial Narrow" w:cs="Arial Narrow"/>
          <w:kern w:val="3"/>
          <w:sz w:val="27"/>
          <w:szCs w:val="27"/>
          <w:lang w:eastAsia="zh-CN"/>
        </w:rPr>
        <w:t xml:space="preserve">las cuales </w:t>
      </w:r>
      <w:r w:rsidR="006A7C4E" w:rsidRPr="003345F8">
        <w:rPr>
          <w:rFonts w:ascii="Arial Narrow" w:hAnsi="Arial Narrow"/>
          <w:sz w:val="27"/>
          <w:szCs w:val="27"/>
        </w:rPr>
        <w:t>obra</w:t>
      </w:r>
      <w:r w:rsidR="00BB22CF" w:rsidRPr="003345F8">
        <w:rPr>
          <w:rFonts w:ascii="Arial Narrow" w:hAnsi="Arial Narrow"/>
          <w:sz w:val="27"/>
          <w:szCs w:val="27"/>
        </w:rPr>
        <w:t xml:space="preserve">n </w:t>
      </w:r>
      <w:r w:rsidR="006A7C4E" w:rsidRPr="003345F8">
        <w:rPr>
          <w:rFonts w:ascii="Arial Narrow" w:hAnsi="Arial Narrow"/>
          <w:sz w:val="27"/>
          <w:szCs w:val="27"/>
        </w:rPr>
        <w:t xml:space="preserve"> a foja</w:t>
      </w:r>
      <w:r w:rsidR="00BB22CF" w:rsidRPr="003345F8">
        <w:rPr>
          <w:rFonts w:ascii="Arial Narrow" w:hAnsi="Arial Narrow"/>
          <w:sz w:val="27"/>
          <w:szCs w:val="27"/>
        </w:rPr>
        <w:t xml:space="preserve">s 05 cinco y </w:t>
      </w:r>
      <w:r w:rsidR="006A7C4E" w:rsidRPr="003345F8">
        <w:rPr>
          <w:rFonts w:ascii="Arial Narrow" w:hAnsi="Arial Narrow"/>
          <w:sz w:val="27"/>
          <w:szCs w:val="27"/>
        </w:rPr>
        <w:t xml:space="preserve"> 27 veintisiete</w:t>
      </w:r>
      <w:r w:rsidRPr="003345F8">
        <w:rPr>
          <w:rFonts w:ascii="Arial Narrow" w:hAnsi="Arial Narrow"/>
          <w:sz w:val="27"/>
          <w:szCs w:val="27"/>
        </w:rPr>
        <w:t>. . . . . . . . . . . . . . . . . . . . . . . . . . . . . . .  .  . . . . . .</w:t>
      </w:r>
      <w:r w:rsidR="006A7C4E" w:rsidRPr="003345F8">
        <w:rPr>
          <w:rFonts w:ascii="Arial Narrow" w:hAnsi="Arial Narrow"/>
          <w:sz w:val="27"/>
          <w:szCs w:val="27"/>
        </w:rPr>
        <w:t xml:space="preserve"> . . . . . . . . . .  . </w:t>
      </w:r>
    </w:p>
    <w:p w:rsidR="0004703A" w:rsidRPr="003345F8" w:rsidRDefault="0004703A" w:rsidP="0004703A">
      <w:pPr>
        <w:spacing w:line="360" w:lineRule="auto"/>
        <w:jc w:val="both"/>
        <w:rPr>
          <w:rFonts w:ascii="Arial Narrow" w:hAnsi="Arial Narrow" w:cs="Arial Narrow"/>
          <w:kern w:val="3"/>
          <w:sz w:val="27"/>
          <w:szCs w:val="27"/>
          <w:lang w:eastAsia="zh-CN"/>
        </w:rPr>
      </w:pPr>
    </w:p>
    <w:p w:rsidR="0004703A" w:rsidRPr="003345F8" w:rsidRDefault="0004703A" w:rsidP="0004703A">
      <w:pPr>
        <w:spacing w:line="276" w:lineRule="auto"/>
        <w:jc w:val="right"/>
        <w:rPr>
          <w:rFonts w:ascii="Arial Narrow" w:hAnsi="Arial Narrow"/>
          <w:bCs/>
          <w:sz w:val="27"/>
          <w:szCs w:val="27"/>
        </w:rPr>
      </w:pPr>
      <w:r w:rsidRPr="003345F8">
        <w:rPr>
          <w:rFonts w:ascii="Arial Narrow" w:hAnsi="Arial Narrow"/>
          <w:b/>
          <w:i/>
          <w:sz w:val="27"/>
          <w:szCs w:val="27"/>
        </w:rPr>
        <w:t>Causales de improcedencia.</w:t>
      </w:r>
    </w:p>
    <w:p w:rsidR="0004703A" w:rsidRPr="003345F8" w:rsidRDefault="0004703A" w:rsidP="0004703A">
      <w:pPr>
        <w:spacing w:line="360" w:lineRule="auto"/>
        <w:ind w:firstLine="708"/>
        <w:jc w:val="both"/>
        <w:rPr>
          <w:rFonts w:ascii="Arial Narrow" w:hAnsi="Arial Narrow" w:cs="Arial Narrow"/>
          <w:kern w:val="3"/>
          <w:sz w:val="27"/>
          <w:szCs w:val="27"/>
          <w:lang w:eastAsia="zh-CN"/>
        </w:rPr>
      </w:pPr>
      <w:r w:rsidRPr="003345F8">
        <w:rPr>
          <w:rFonts w:ascii="Arial Narrow" w:hAnsi="Arial Narrow"/>
          <w:b/>
          <w:bCs/>
          <w:sz w:val="27"/>
          <w:szCs w:val="27"/>
        </w:rPr>
        <w:t xml:space="preserve">TERCERO.- </w:t>
      </w:r>
      <w:r w:rsidRPr="003345F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345F8">
        <w:rPr>
          <w:rFonts w:ascii="Arial Narrow" w:hAnsi="Arial Narrow" w:cs="Arial Narrow"/>
          <w:kern w:val="3"/>
          <w:sz w:val="27"/>
          <w:szCs w:val="27"/>
          <w:lang w:eastAsia="zh-CN"/>
        </w:rPr>
        <w:t xml:space="preserve"> . . . . </w:t>
      </w:r>
    </w:p>
    <w:p w:rsidR="0004703A" w:rsidRPr="003345F8" w:rsidRDefault="0004703A" w:rsidP="0004703A">
      <w:pPr>
        <w:spacing w:line="360" w:lineRule="auto"/>
        <w:ind w:firstLine="708"/>
        <w:jc w:val="both"/>
        <w:rPr>
          <w:rFonts w:ascii="Arial Narrow" w:hAnsi="Arial Narrow" w:cs="Arial Narrow"/>
          <w:kern w:val="3"/>
          <w:sz w:val="27"/>
          <w:szCs w:val="27"/>
          <w:lang w:eastAsia="zh-CN"/>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El  Agente  de Tránsito  en  la  contestación  de  la  demanda</w:t>
      </w:r>
      <w:r w:rsidR="006A7C4E" w:rsidRPr="003345F8">
        <w:rPr>
          <w:rFonts w:ascii="Arial Narrow" w:hAnsi="Arial Narrow"/>
          <w:sz w:val="27"/>
          <w:szCs w:val="27"/>
        </w:rPr>
        <w:t xml:space="preserve"> y contestación a la ampliación de demanda</w:t>
      </w:r>
      <w:r w:rsidRPr="003345F8">
        <w:rPr>
          <w:rFonts w:ascii="Arial Narrow" w:hAnsi="Arial Narrow"/>
          <w:sz w:val="27"/>
          <w:szCs w:val="27"/>
        </w:rPr>
        <w:t>, aduce que se actualizan las causales de improcedencia establecidas en la fracción I</w:t>
      </w:r>
      <w:r w:rsidR="006A7C4E" w:rsidRPr="003345F8">
        <w:rPr>
          <w:rFonts w:ascii="Arial Narrow" w:hAnsi="Arial Narrow"/>
          <w:sz w:val="27"/>
          <w:szCs w:val="27"/>
        </w:rPr>
        <w:t xml:space="preserve">, IV, VI y  VII </w:t>
      </w:r>
      <w:r w:rsidRPr="003345F8">
        <w:rPr>
          <w:rFonts w:ascii="Arial Narrow" w:hAnsi="Arial Narrow"/>
          <w:sz w:val="27"/>
          <w:szCs w:val="27"/>
        </w:rPr>
        <w:t xml:space="preserve">del citado artículo 261. . . . . . .  . . . . . . . . . . </w:t>
      </w:r>
    </w:p>
    <w:p w:rsidR="006A7C4E" w:rsidRPr="003345F8" w:rsidRDefault="006A7C4E" w:rsidP="0004703A">
      <w:pPr>
        <w:spacing w:line="360" w:lineRule="auto"/>
        <w:ind w:firstLine="708"/>
        <w:jc w:val="both"/>
        <w:rPr>
          <w:rFonts w:ascii="Arial Narrow" w:hAnsi="Arial Narrow" w:cs="Arial"/>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El Agente  de Tránsito al contestar la demanda, indica que la boleta de infracción impugnada no afecta el interés jurídico de la parte actora, en razón a que no se encuentra  expedida a nombre de</w:t>
      </w:r>
      <w:r w:rsidR="006A7C4E" w:rsidRPr="003345F8">
        <w:rPr>
          <w:rFonts w:ascii="Arial Narrow" w:hAnsi="Arial Narrow"/>
          <w:sz w:val="27"/>
          <w:szCs w:val="27"/>
        </w:rPr>
        <w:t xml:space="preserve"> </w:t>
      </w:r>
      <w:r w:rsidRPr="003345F8">
        <w:rPr>
          <w:rFonts w:ascii="Arial Narrow" w:hAnsi="Arial Narrow"/>
          <w:sz w:val="27"/>
          <w:szCs w:val="27"/>
        </w:rPr>
        <w:t>l</w:t>
      </w:r>
      <w:r w:rsidR="006A7C4E" w:rsidRPr="003345F8">
        <w:rPr>
          <w:rFonts w:ascii="Arial Narrow" w:hAnsi="Arial Narrow"/>
          <w:sz w:val="27"/>
          <w:szCs w:val="27"/>
        </w:rPr>
        <w:t>a misma</w:t>
      </w:r>
      <w:r w:rsidRPr="003345F8">
        <w:rPr>
          <w:rFonts w:ascii="Arial Narrow" w:hAnsi="Arial Narrow"/>
          <w:sz w:val="27"/>
          <w:szCs w:val="27"/>
        </w:rPr>
        <w:t>,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bCs/>
          <w:sz w:val="27"/>
          <w:szCs w:val="27"/>
        </w:rPr>
      </w:pPr>
      <w:r w:rsidRPr="003345F8">
        <w:rPr>
          <w:rFonts w:ascii="Arial Narrow" w:hAnsi="Arial Narrow"/>
          <w:sz w:val="27"/>
          <w:szCs w:val="27"/>
        </w:rPr>
        <w:t xml:space="preserve">Para este Juzgador, las causales invocadas resultan ser </w:t>
      </w:r>
      <w:r w:rsidRPr="003345F8">
        <w:rPr>
          <w:rFonts w:ascii="Arial Narrow" w:hAnsi="Arial Narrow"/>
          <w:b/>
          <w:sz w:val="27"/>
          <w:szCs w:val="27"/>
        </w:rPr>
        <w:t>INFUNDADAS</w:t>
      </w:r>
      <w:r w:rsidRPr="003345F8">
        <w:rPr>
          <w:rFonts w:ascii="Arial Narrow" w:hAnsi="Arial Narrow"/>
          <w:sz w:val="27"/>
          <w:szCs w:val="27"/>
        </w:rPr>
        <w:t xml:space="preserve">  para decretar el sobreseimiento del proceso, </w:t>
      </w:r>
      <w:r w:rsidRPr="003345F8">
        <w:rPr>
          <w:rFonts w:ascii="Arial Narrow" w:hAnsi="Arial Narrow"/>
          <w:bCs/>
          <w:sz w:val="27"/>
          <w:szCs w:val="27"/>
        </w:rPr>
        <w:t xml:space="preserve">en virtud de que en autos se encuentra </w:t>
      </w:r>
      <w:r w:rsidRPr="003345F8">
        <w:rPr>
          <w:rFonts w:ascii="Arial Narrow" w:hAnsi="Arial Narrow"/>
          <w:bCs/>
          <w:sz w:val="27"/>
          <w:szCs w:val="27"/>
        </w:rPr>
        <w:lastRenderedPageBreak/>
        <w:t xml:space="preserve">acreditado la existencia del acto impugnado, ello acorde a lo precisado en el considerando que antecede. . .  . . . . . . . .  . . . . . .  . . .  . . . .  . . . .  . . . .  . . . .  . .  . .  </w:t>
      </w:r>
    </w:p>
    <w:p w:rsidR="0004703A" w:rsidRPr="003345F8" w:rsidRDefault="0004703A" w:rsidP="0004703A">
      <w:pPr>
        <w:spacing w:line="360" w:lineRule="auto"/>
        <w:ind w:firstLine="708"/>
        <w:jc w:val="both"/>
        <w:rPr>
          <w:rFonts w:ascii="Arial Narrow" w:hAnsi="Arial Narrow"/>
          <w:bCs/>
          <w:sz w:val="27"/>
          <w:szCs w:val="27"/>
        </w:rPr>
      </w:pPr>
    </w:p>
    <w:p w:rsidR="0004703A" w:rsidRPr="003345F8" w:rsidRDefault="0004703A" w:rsidP="0004703A">
      <w:pPr>
        <w:spacing w:line="360" w:lineRule="auto"/>
        <w:ind w:firstLine="708"/>
        <w:jc w:val="both"/>
        <w:rPr>
          <w:rFonts w:ascii="Arial Narrow" w:hAnsi="Arial Narrow"/>
          <w:bCs/>
          <w:sz w:val="27"/>
          <w:szCs w:val="27"/>
        </w:rPr>
      </w:pPr>
      <w:r w:rsidRPr="003345F8">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con folio A00</w:t>
      </w:r>
      <w:r w:rsidR="006A7C4E" w:rsidRPr="003345F8">
        <w:rPr>
          <w:rFonts w:ascii="Arial Narrow" w:hAnsi="Arial Narrow"/>
          <w:bCs/>
          <w:sz w:val="27"/>
          <w:szCs w:val="27"/>
        </w:rPr>
        <w:t xml:space="preserve">17256 </w:t>
      </w:r>
      <w:r w:rsidRPr="003345F8">
        <w:rPr>
          <w:rFonts w:ascii="Arial Narrow" w:hAnsi="Arial Narrow"/>
          <w:bCs/>
          <w:sz w:val="27"/>
          <w:szCs w:val="27"/>
        </w:rPr>
        <w:t>en la que se desprenden los datos del vehículo que fue infraccionado, así como original de recibo oficial AA 86</w:t>
      </w:r>
      <w:r w:rsidR="006A7C4E" w:rsidRPr="003345F8">
        <w:rPr>
          <w:rFonts w:ascii="Arial Narrow" w:hAnsi="Arial Narrow"/>
          <w:bCs/>
          <w:sz w:val="27"/>
          <w:szCs w:val="27"/>
        </w:rPr>
        <w:t xml:space="preserve">04470 de fecha 05 cinco de abril </w:t>
      </w:r>
      <w:r w:rsidRPr="003345F8">
        <w:rPr>
          <w:rFonts w:ascii="Arial Narrow" w:hAnsi="Arial Narrow"/>
          <w:bCs/>
          <w:sz w:val="27"/>
          <w:szCs w:val="27"/>
        </w:rPr>
        <w:t>del año en curso, expedido a nombre del actor y el cual se vincula a la boleta de infracción</w:t>
      </w:r>
      <w:r w:rsidR="006A7C4E" w:rsidRPr="003345F8">
        <w:rPr>
          <w:rFonts w:ascii="Arial Narrow" w:hAnsi="Arial Narrow"/>
          <w:bCs/>
          <w:sz w:val="27"/>
          <w:szCs w:val="27"/>
        </w:rPr>
        <w:t xml:space="preserve"> T-6026255 </w:t>
      </w:r>
      <w:r w:rsidRPr="003345F8">
        <w:rPr>
          <w:rFonts w:ascii="Arial Narrow" w:hAnsi="Arial Narrow"/>
          <w:bCs/>
          <w:sz w:val="27"/>
          <w:szCs w:val="27"/>
        </w:rPr>
        <w:t xml:space="preserve">y al presentar la demanda denota su afectación y vinculación de su esfera jurídica  . . . . . . . . . . .   . </w:t>
      </w:r>
    </w:p>
    <w:p w:rsidR="00017F7A" w:rsidRPr="003345F8" w:rsidRDefault="00017F7A" w:rsidP="0004703A">
      <w:pPr>
        <w:spacing w:line="360" w:lineRule="auto"/>
        <w:ind w:firstLine="708"/>
        <w:jc w:val="both"/>
        <w:rPr>
          <w:rFonts w:ascii="Arial Narrow" w:hAnsi="Arial Narrow"/>
          <w:bCs/>
          <w:sz w:val="27"/>
          <w:szCs w:val="27"/>
        </w:rPr>
      </w:pPr>
    </w:p>
    <w:p w:rsidR="00017F7A" w:rsidRPr="003345F8" w:rsidRDefault="00017F7A" w:rsidP="00017F7A">
      <w:pPr>
        <w:spacing w:line="360" w:lineRule="auto"/>
        <w:ind w:firstLine="708"/>
        <w:jc w:val="both"/>
        <w:rPr>
          <w:rFonts w:ascii="Arial Narrow" w:hAnsi="Arial Narrow"/>
          <w:sz w:val="27"/>
          <w:szCs w:val="27"/>
        </w:rPr>
      </w:pPr>
      <w:r w:rsidRPr="003345F8">
        <w:rPr>
          <w:rFonts w:ascii="Arial Narrow" w:hAnsi="Arial Narrow"/>
          <w:bCs/>
          <w:sz w:val="27"/>
          <w:szCs w:val="27"/>
        </w:rPr>
        <w:t>Respecto a la fracción IV</w:t>
      </w:r>
      <w:r w:rsidRPr="003345F8">
        <w:rPr>
          <w:rFonts w:ascii="Arial Narrow" w:hAnsi="Arial Narrow"/>
          <w:sz w:val="27"/>
          <w:szCs w:val="27"/>
        </w:rPr>
        <w:t>, el demandado indica que el actor tuvo conocimiento del acto que ahora impugna el día 19 diecinueve de marzo del año que transcurre, y que por tanto se advierte que ha consentido tácitamente los actos que ahora combate, refiriendo  que se debió de haber impugnado dentro de los 30 treinta días que establece el artículo 263 del Código de Procedimiento y Justicia Administrativa para el Estado y los Municipios de Guanajuato. . . . . . . . . . . . . . . . . . . . . . . . . . . . . .</w:t>
      </w:r>
    </w:p>
    <w:p w:rsidR="00BB22CF" w:rsidRPr="003345F8" w:rsidRDefault="00BB22CF" w:rsidP="00017F7A">
      <w:pPr>
        <w:spacing w:line="360" w:lineRule="auto"/>
        <w:ind w:firstLine="708"/>
        <w:jc w:val="both"/>
        <w:rPr>
          <w:rFonts w:ascii="Arial Narrow" w:hAnsi="Arial Narrow"/>
          <w:sz w:val="27"/>
          <w:szCs w:val="27"/>
        </w:rPr>
      </w:pPr>
    </w:p>
    <w:p w:rsidR="009F67E0" w:rsidRPr="003345F8" w:rsidRDefault="00BB22CF" w:rsidP="00017F7A">
      <w:pPr>
        <w:spacing w:line="360" w:lineRule="auto"/>
        <w:ind w:firstLine="708"/>
        <w:jc w:val="both"/>
        <w:rPr>
          <w:rFonts w:ascii="Arial Narrow" w:hAnsi="Arial Narrow"/>
          <w:sz w:val="27"/>
          <w:szCs w:val="27"/>
        </w:rPr>
      </w:pPr>
      <w:r w:rsidRPr="003345F8">
        <w:rPr>
          <w:rFonts w:ascii="Arial Narrow" w:hAnsi="Arial Narrow"/>
          <w:sz w:val="27"/>
          <w:szCs w:val="27"/>
        </w:rPr>
        <w:t>La causal antes referida</w:t>
      </w:r>
      <w:r w:rsidR="00F844FD" w:rsidRPr="003345F8">
        <w:rPr>
          <w:rFonts w:ascii="Arial Narrow" w:hAnsi="Arial Narrow"/>
          <w:sz w:val="27"/>
          <w:szCs w:val="27"/>
        </w:rPr>
        <w:t xml:space="preserve">, </w:t>
      </w:r>
      <w:r w:rsidRPr="003345F8">
        <w:rPr>
          <w:rFonts w:ascii="Arial Narrow" w:hAnsi="Arial Narrow"/>
          <w:sz w:val="27"/>
          <w:szCs w:val="27"/>
        </w:rPr>
        <w:t>se analizará conjuntamente con la manifestación bajo protesta de decir verdad que vierte la actora de haber conocido la boleta de infracción el día 05 cinco del</w:t>
      </w:r>
      <w:r w:rsidR="009F67E0" w:rsidRPr="003345F8">
        <w:rPr>
          <w:rFonts w:ascii="Arial Narrow" w:hAnsi="Arial Narrow"/>
          <w:sz w:val="27"/>
          <w:szCs w:val="27"/>
        </w:rPr>
        <w:t xml:space="preserve"> mes de abril del presente año. . . .  . . . . .  . . .  . . . . . . . </w:t>
      </w:r>
    </w:p>
    <w:p w:rsidR="00017F7A" w:rsidRPr="003345F8" w:rsidRDefault="00017F7A" w:rsidP="00017F7A">
      <w:pPr>
        <w:spacing w:line="360" w:lineRule="auto"/>
        <w:jc w:val="both"/>
        <w:rPr>
          <w:rFonts w:ascii="Arial Narrow" w:hAnsi="Arial Narrow"/>
          <w:sz w:val="27"/>
          <w:szCs w:val="27"/>
        </w:rPr>
      </w:pPr>
    </w:p>
    <w:p w:rsidR="009F67E0" w:rsidRPr="003345F8" w:rsidRDefault="00017F7A" w:rsidP="009F67E0">
      <w:pPr>
        <w:spacing w:line="360" w:lineRule="auto"/>
        <w:ind w:firstLine="709"/>
        <w:jc w:val="both"/>
        <w:rPr>
          <w:rFonts w:ascii="Arial Narrow" w:hAnsi="Arial Narrow"/>
          <w:sz w:val="27"/>
          <w:szCs w:val="27"/>
        </w:rPr>
      </w:pPr>
      <w:r w:rsidRPr="003345F8">
        <w:rPr>
          <w:rFonts w:ascii="Arial Narrow" w:hAnsi="Arial Narrow"/>
          <w:sz w:val="27"/>
          <w:szCs w:val="27"/>
        </w:rPr>
        <w:t xml:space="preserve">Para este Juzgador, la causal invocada resulta ser </w:t>
      </w:r>
      <w:r w:rsidRPr="003345F8">
        <w:rPr>
          <w:rFonts w:ascii="Arial Narrow" w:hAnsi="Arial Narrow"/>
          <w:b/>
          <w:sz w:val="27"/>
          <w:szCs w:val="27"/>
        </w:rPr>
        <w:t>INFUNDADA</w:t>
      </w:r>
      <w:r w:rsidRPr="003345F8">
        <w:rPr>
          <w:rFonts w:ascii="Arial Narrow" w:hAnsi="Arial Narrow"/>
          <w:sz w:val="27"/>
          <w:szCs w:val="27"/>
        </w:rPr>
        <w:t xml:space="preserve">  para decretar el sobreseimiento del proceso, </w:t>
      </w:r>
      <w:r w:rsidRPr="003345F8">
        <w:rPr>
          <w:rFonts w:ascii="Arial Narrow" w:hAnsi="Arial Narrow"/>
          <w:bCs/>
          <w:sz w:val="27"/>
          <w:szCs w:val="27"/>
        </w:rPr>
        <w:t>en tanto que como se desprende del escrito de demanda</w:t>
      </w:r>
      <w:r w:rsidR="009F67E0" w:rsidRPr="003345F8">
        <w:rPr>
          <w:rFonts w:ascii="Arial Narrow" w:hAnsi="Arial Narrow"/>
          <w:bCs/>
          <w:sz w:val="27"/>
          <w:szCs w:val="27"/>
        </w:rPr>
        <w:t xml:space="preserve"> y del diverso de fecha de presentación 11 once de junio del año 2019 dos mil diecinueve, quien demanda manifestó bajo protesta de decir verdad que la infracción combatida nunca se ha encontrado en su poder. Por otro lado e</w:t>
      </w:r>
      <w:r w:rsidR="009F67E0" w:rsidRPr="003345F8">
        <w:rPr>
          <w:rFonts w:ascii="Arial Narrow" w:hAnsi="Arial Narrow"/>
          <w:sz w:val="27"/>
          <w:szCs w:val="27"/>
        </w:rPr>
        <w:t xml:space="preserve">n el caso </w:t>
      </w:r>
      <w:r w:rsidR="009F67E0" w:rsidRPr="003345F8">
        <w:rPr>
          <w:rFonts w:ascii="Arial Narrow" w:hAnsi="Arial Narrow"/>
          <w:sz w:val="27"/>
          <w:szCs w:val="27"/>
        </w:rPr>
        <w:lastRenderedPageBreak/>
        <w:t xml:space="preserve">que se resuelve, la parte actora niega </w:t>
      </w:r>
      <w:r w:rsidR="006A762B" w:rsidRPr="003345F8">
        <w:rPr>
          <w:rFonts w:ascii="Arial Narrow" w:hAnsi="Arial Narrow"/>
          <w:sz w:val="27"/>
          <w:szCs w:val="27"/>
        </w:rPr>
        <w:t xml:space="preserve">lisa y llanamente que se le hubiera hecho </w:t>
      </w:r>
      <w:r w:rsidR="009F67E0" w:rsidRPr="003345F8">
        <w:rPr>
          <w:rFonts w:ascii="Arial Narrow" w:hAnsi="Arial Narrow"/>
          <w:sz w:val="27"/>
          <w:szCs w:val="27"/>
        </w:rPr>
        <w:t xml:space="preserve">del conocimiento de dicha conducta, de este modo, estamos frente a una negativa lisa y llana de los hechos asentados en el acta de infracción impugnada.  . . . . . . . . . </w:t>
      </w:r>
      <w:r w:rsidR="006A762B" w:rsidRPr="003345F8">
        <w:rPr>
          <w:rFonts w:ascii="Arial Narrow" w:hAnsi="Arial Narrow"/>
          <w:sz w:val="27"/>
          <w:szCs w:val="27"/>
        </w:rPr>
        <w:t xml:space="preserve"> . . . . </w:t>
      </w:r>
    </w:p>
    <w:p w:rsidR="00F844FD" w:rsidRPr="003345F8" w:rsidRDefault="00F844FD" w:rsidP="009F67E0">
      <w:pPr>
        <w:spacing w:line="360" w:lineRule="auto"/>
        <w:ind w:firstLine="709"/>
        <w:jc w:val="both"/>
        <w:rPr>
          <w:rFonts w:ascii="Arial Narrow" w:hAnsi="Arial Narrow"/>
          <w:sz w:val="27"/>
          <w:szCs w:val="27"/>
        </w:rPr>
      </w:pPr>
    </w:p>
    <w:p w:rsidR="009F67E0" w:rsidRPr="003345F8" w:rsidRDefault="009F67E0" w:rsidP="009F67E0">
      <w:pPr>
        <w:spacing w:line="360" w:lineRule="auto"/>
        <w:ind w:firstLine="709"/>
        <w:jc w:val="both"/>
        <w:rPr>
          <w:rFonts w:ascii="Arial Narrow" w:hAnsi="Arial Narrow"/>
          <w:sz w:val="27"/>
          <w:szCs w:val="27"/>
        </w:rPr>
      </w:pPr>
      <w:r w:rsidRPr="003345F8">
        <w:rPr>
          <w:rFonts w:ascii="Arial Narrow" w:hAnsi="Arial Narrow"/>
          <w:sz w:val="27"/>
          <w:szCs w:val="27"/>
        </w:rPr>
        <w:t>Ahora bien, de la revisión que se hace en la boleta de infracción impugnada, se desprende que la autoridad</w:t>
      </w:r>
      <w:r w:rsidR="006A762B" w:rsidRPr="003345F8">
        <w:rPr>
          <w:rFonts w:ascii="Arial Narrow" w:hAnsi="Arial Narrow"/>
          <w:sz w:val="27"/>
          <w:szCs w:val="27"/>
        </w:rPr>
        <w:t xml:space="preserve"> que la elaboró no asentó </w:t>
      </w:r>
      <w:r w:rsidRPr="003345F8">
        <w:rPr>
          <w:rFonts w:ascii="Arial Narrow" w:hAnsi="Arial Narrow"/>
          <w:sz w:val="27"/>
          <w:szCs w:val="27"/>
        </w:rPr>
        <w:t xml:space="preserve">ningún dato personal de la presunta infractora. .  . . .  . .  . . . . .  . . . .  . . . . .  . . . . .  . </w:t>
      </w:r>
      <w:r w:rsidR="006A762B" w:rsidRPr="003345F8">
        <w:rPr>
          <w:rFonts w:ascii="Arial Narrow" w:hAnsi="Arial Narrow"/>
          <w:sz w:val="27"/>
          <w:szCs w:val="27"/>
        </w:rPr>
        <w:t xml:space="preserve"> . . . . . . . . . . . . . .  . . . . . . .</w:t>
      </w:r>
    </w:p>
    <w:p w:rsidR="009F67E0" w:rsidRPr="003345F8" w:rsidRDefault="009F67E0" w:rsidP="009F67E0">
      <w:pPr>
        <w:spacing w:line="276" w:lineRule="auto"/>
        <w:jc w:val="both"/>
        <w:rPr>
          <w:rFonts w:ascii="Arial Narrow" w:hAnsi="Arial Narrow"/>
          <w:sz w:val="27"/>
          <w:szCs w:val="27"/>
        </w:rPr>
      </w:pPr>
    </w:p>
    <w:p w:rsidR="009F67E0" w:rsidRPr="003345F8" w:rsidRDefault="009F67E0" w:rsidP="009F67E0">
      <w:pPr>
        <w:spacing w:line="360" w:lineRule="auto"/>
        <w:ind w:firstLine="709"/>
        <w:jc w:val="both"/>
        <w:rPr>
          <w:rFonts w:ascii="Arial Narrow" w:hAnsi="Arial Narrow"/>
          <w:sz w:val="27"/>
          <w:szCs w:val="27"/>
        </w:rPr>
      </w:pPr>
      <w:r w:rsidRPr="003345F8">
        <w:rPr>
          <w:rFonts w:ascii="Arial Narrow" w:hAnsi="Arial Narrow"/>
          <w:sz w:val="27"/>
          <w:szCs w:val="27"/>
        </w:rPr>
        <w:t>D</w:t>
      </w:r>
      <w:r w:rsidR="00F844FD" w:rsidRPr="003345F8">
        <w:rPr>
          <w:rFonts w:ascii="Arial Narrow" w:hAnsi="Arial Narrow"/>
          <w:sz w:val="27"/>
          <w:szCs w:val="27"/>
        </w:rPr>
        <w:t xml:space="preserve">onde  la </w:t>
      </w:r>
      <w:r w:rsidRPr="003345F8">
        <w:rPr>
          <w:rFonts w:ascii="Arial Narrow" w:hAnsi="Arial Narrow"/>
          <w:sz w:val="27"/>
          <w:szCs w:val="27"/>
        </w:rPr>
        <w:t xml:space="preserve">negativa trae como efectos la reversión de la carga de la prueba a la parte demandada, a quien le correspondía 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 . . . . . .  . . . .  . . . . . . . . . . . . . </w:t>
      </w:r>
    </w:p>
    <w:p w:rsidR="009F67E0" w:rsidRPr="003345F8" w:rsidRDefault="009F67E0" w:rsidP="009F67E0">
      <w:pPr>
        <w:tabs>
          <w:tab w:val="left" w:pos="3975"/>
        </w:tabs>
        <w:spacing w:line="276" w:lineRule="auto"/>
        <w:jc w:val="both"/>
        <w:rPr>
          <w:rFonts w:ascii="Arial Narrow" w:hAnsi="Arial Narrow"/>
          <w:sz w:val="27"/>
          <w:szCs w:val="27"/>
        </w:rPr>
      </w:pPr>
    </w:p>
    <w:p w:rsidR="009F67E0" w:rsidRPr="003345F8" w:rsidRDefault="009F67E0" w:rsidP="009F67E0">
      <w:pPr>
        <w:tabs>
          <w:tab w:val="left" w:pos="3975"/>
        </w:tabs>
        <w:spacing w:line="360" w:lineRule="auto"/>
        <w:ind w:firstLine="709"/>
        <w:jc w:val="both"/>
        <w:rPr>
          <w:rFonts w:ascii="Arial Narrow" w:hAnsi="Arial Narrow"/>
          <w:sz w:val="27"/>
          <w:szCs w:val="27"/>
        </w:rPr>
      </w:pPr>
      <w:r w:rsidRPr="003345F8">
        <w:rPr>
          <w:rFonts w:ascii="Arial Narrow" w:hAnsi="Arial Narrow"/>
          <w:sz w:val="27"/>
          <w:szCs w:val="27"/>
        </w:rPr>
        <w:t>De esta manera, a la actora no le corresponde acreditar que observó el debido cumplimiento del Reglamento de Tránsito Municipal de León, Guanajuato, pues como se</w:t>
      </w:r>
      <w:r w:rsidR="00F844FD" w:rsidRPr="003345F8">
        <w:rPr>
          <w:rFonts w:ascii="Arial Narrow" w:hAnsi="Arial Narrow"/>
          <w:sz w:val="27"/>
          <w:szCs w:val="27"/>
        </w:rPr>
        <w:t xml:space="preserve"> precisó</w:t>
      </w:r>
      <w:r w:rsidRPr="003345F8">
        <w:rPr>
          <w:rFonts w:ascii="Arial Narrow" w:hAnsi="Arial Narrow"/>
          <w:sz w:val="27"/>
          <w:szCs w:val="27"/>
        </w:rPr>
        <w:t>,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w:t>
      </w:r>
      <w:r w:rsidR="00F844FD" w:rsidRPr="003345F8">
        <w:rPr>
          <w:rFonts w:ascii="Arial Narrow" w:hAnsi="Arial Narrow"/>
          <w:sz w:val="27"/>
          <w:szCs w:val="27"/>
        </w:rPr>
        <w:t xml:space="preserve">. . . . . . . . . . . . . </w:t>
      </w:r>
    </w:p>
    <w:p w:rsidR="009F67E0" w:rsidRPr="003345F8" w:rsidRDefault="009F67E0" w:rsidP="009F67E0">
      <w:pPr>
        <w:spacing w:line="276" w:lineRule="auto"/>
        <w:jc w:val="both"/>
        <w:rPr>
          <w:rFonts w:ascii="Arial Narrow" w:hAnsi="Arial Narrow"/>
          <w:sz w:val="27"/>
          <w:szCs w:val="27"/>
        </w:rPr>
      </w:pPr>
    </w:p>
    <w:p w:rsidR="009F67E0" w:rsidRPr="003345F8" w:rsidRDefault="009F67E0" w:rsidP="009F67E0">
      <w:pPr>
        <w:spacing w:line="360" w:lineRule="auto"/>
        <w:ind w:firstLine="708"/>
        <w:jc w:val="both"/>
        <w:rPr>
          <w:rFonts w:ascii="Arial Narrow" w:hAnsi="Arial Narrow"/>
          <w:i/>
          <w:sz w:val="22"/>
          <w:szCs w:val="22"/>
        </w:rPr>
      </w:pPr>
      <w:r w:rsidRPr="003345F8">
        <w:rPr>
          <w:rFonts w:ascii="Arial Narrow" w:hAnsi="Arial Narrow"/>
          <w:i/>
          <w:sz w:val="22"/>
          <w:szCs w:val="22"/>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9F67E0" w:rsidRPr="003345F8" w:rsidRDefault="009F67E0" w:rsidP="009F67E0">
      <w:pPr>
        <w:spacing w:line="276" w:lineRule="auto"/>
        <w:jc w:val="both"/>
        <w:rPr>
          <w:rFonts w:ascii="Arial Narrow" w:hAnsi="Arial Narrow"/>
          <w:sz w:val="27"/>
          <w:szCs w:val="27"/>
        </w:rPr>
      </w:pPr>
    </w:p>
    <w:p w:rsidR="009F67E0" w:rsidRPr="003345F8" w:rsidRDefault="00F844FD" w:rsidP="009F67E0">
      <w:pPr>
        <w:spacing w:line="360" w:lineRule="auto"/>
        <w:ind w:firstLine="708"/>
        <w:jc w:val="both"/>
        <w:rPr>
          <w:rFonts w:ascii="Arial Narrow" w:hAnsi="Arial Narrow"/>
          <w:sz w:val="27"/>
          <w:szCs w:val="27"/>
        </w:rPr>
      </w:pPr>
      <w:r w:rsidRPr="003345F8">
        <w:rPr>
          <w:rFonts w:ascii="Arial Narrow" w:hAnsi="Arial Narrow"/>
          <w:sz w:val="27"/>
          <w:szCs w:val="27"/>
        </w:rPr>
        <w:t xml:space="preserve">De lo anterior tenemos que se </w:t>
      </w:r>
      <w:r w:rsidR="009F67E0" w:rsidRPr="003345F8">
        <w:rPr>
          <w:rFonts w:ascii="Arial Narrow" w:hAnsi="Arial Narrow"/>
          <w:sz w:val="27"/>
          <w:szCs w:val="27"/>
        </w:rPr>
        <w:t>revierte la carga de la prueba a la autoridad demandada, a fin de que demuestre los hechos que constituyen la comisión de la</w:t>
      </w:r>
      <w:r w:rsidR="006A762B" w:rsidRPr="003345F8">
        <w:rPr>
          <w:rFonts w:ascii="Arial Narrow" w:hAnsi="Arial Narrow"/>
          <w:sz w:val="27"/>
          <w:szCs w:val="27"/>
        </w:rPr>
        <w:t xml:space="preserve"> infracción </w:t>
      </w:r>
      <w:r w:rsidR="009F67E0" w:rsidRPr="003345F8">
        <w:rPr>
          <w:rFonts w:ascii="Arial Narrow" w:hAnsi="Arial Narrow"/>
          <w:sz w:val="27"/>
          <w:szCs w:val="27"/>
        </w:rPr>
        <w:t xml:space="preserve">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 . . . . . . . . . . . . . . . . . . . . </w:t>
      </w:r>
    </w:p>
    <w:p w:rsidR="009F67E0" w:rsidRPr="003345F8" w:rsidRDefault="009F67E0" w:rsidP="009F67E0">
      <w:pPr>
        <w:spacing w:line="276" w:lineRule="auto"/>
        <w:jc w:val="both"/>
        <w:rPr>
          <w:rFonts w:ascii="Arial Narrow" w:hAnsi="Arial Narrow"/>
          <w:sz w:val="22"/>
          <w:szCs w:val="22"/>
        </w:rPr>
      </w:pPr>
    </w:p>
    <w:p w:rsidR="009F67E0" w:rsidRPr="003345F8" w:rsidRDefault="009F67E0" w:rsidP="009F67E0">
      <w:pPr>
        <w:spacing w:line="276" w:lineRule="auto"/>
        <w:ind w:firstLine="709"/>
        <w:jc w:val="both"/>
        <w:rPr>
          <w:rFonts w:ascii="Arial Narrow" w:hAnsi="Arial Narrow"/>
          <w:i/>
          <w:sz w:val="22"/>
          <w:szCs w:val="22"/>
        </w:rPr>
      </w:pPr>
      <w:r w:rsidRPr="003345F8">
        <w:rPr>
          <w:rFonts w:ascii="Arial Narrow" w:hAnsi="Arial Narrow"/>
          <w:i/>
          <w:sz w:val="22"/>
          <w:szCs w:val="22"/>
        </w:rPr>
        <w:t>“</w:t>
      </w:r>
      <w:r w:rsidRPr="003345F8">
        <w:rPr>
          <w:rFonts w:ascii="Arial Narrow" w:hAnsi="Arial Narrow"/>
          <w:b/>
          <w:i/>
          <w:sz w:val="22"/>
          <w:szCs w:val="22"/>
        </w:rPr>
        <w:t>Artículo 51</w:t>
      </w:r>
      <w:r w:rsidRPr="003345F8">
        <w:rPr>
          <w:rFonts w:ascii="Arial Narrow" w:hAnsi="Arial Narrow"/>
          <w:i/>
          <w:sz w:val="22"/>
          <w:szCs w:val="22"/>
        </w:rPr>
        <w:t>.- Al que niega sólo le corresponderá probar, cuando:</w:t>
      </w:r>
    </w:p>
    <w:p w:rsidR="009F67E0" w:rsidRPr="003345F8" w:rsidRDefault="009F67E0" w:rsidP="009F67E0">
      <w:pPr>
        <w:spacing w:line="276" w:lineRule="auto"/>
        <w:jc w:val="both"/>
        <w:rPr>
          <w:rFonts w:ascii="Arial Narrow" w:hAnsi="Arial Narrow"/>
          <w:b/>
          <w:i/>
          <w:sz w:val="22"/>
          <w:szCs w:val="22"/>
        </w:rPr>
      </w:pPr>
    </w:p>
    <w:p w:rsidR="009F67E0" w:rsidRPr="003345F8" w:rsidRDefault="009F67E0" w:rsidP="009F67E0">
      <w:pPr>
        <w:spacing w:line="276" w:lineRule="auto"/>
        <w:ind w:firstLine="709"/>
        <w:jc w:val="both"/>
        <w:rPr>
          <w:rFonts w:ascii="Arial Narrow" w:hAnsi="Arial Narrow"/>
          <w:i/>
          <w:sz w:val="22"/>
          <w:szCs w:val="22"/>
        </w:rPr>
      </w:pPr>
      <w:r w:rsidRPr="003345F8">
        <w:rPr>
          <w:rFonts w:ascii="Arial Narrow" w:hAnsi="Arial Narrow"/>
          <w:b/>
          <w:i/>
          <w:sz w:val="22"/>
          <w:szCs w:val="22"/>
        </w:rPr>
        <w:t>I.-</w:t>
      </w:r>
      <w:r w:rsidRPr="003345F8">
        <w:rPr>
          <w:rFonts w:ascii="Arial Narrow" w:hAnsi="Arial Narrow"/>
          <w:i/>
          <w:sz w:val="22"/>
          <w:szCs w:val="22"/>
        </w:rPr>
        <w:t xml:space="preserve"> La negación envuelva la afirmación expresa de un hecho;</w:t>
      </w:r>
    </w:p>
    <w:p w:rsidR="009F67E0" w:rsidRPr="003345F8" w:rsidRDefault="009F67E0" w:rsidP="009F67E0">
      <w:pPr>
        <w:spacing w:line="276" w:lineRule="auto"/>
        <w:jc w:val="both"/>
        <w:rPr>
          <w:rFonts w:ascii="Arial Narrow" w:hAnsi="Arial Narrow"/>
          <w:b/>
          <w:i/>
          <w:sz w:val="22"/>
          <w:szCs w:val="22"/>
        </w:rPr>
      </w:pPr>
    </w:p>
    <w:p w:rsidR="009F67E0" w:rsidRPr="003345F8" w:rsidRDefault="009F67E0" w:rsidP="009F67E0">
      <w:pPr>
        <w:spacing w:line="276" w:lineRule="auto"/>
        <w:ind w:firstLine="709"/>
        <w:jc w:val="both"/>
        <w:rPr>
          <w:rFonts w:ascii="Arial Narrow" w:hAnsi="Arial Narrow"/>
          <w:i/>
          <w:sz w:val="22"/>
          <w:szCs w:val="22"/>
        </w:rPr>
      </w:pPr>
      <w:r w:rsidRPr="003345F8">
        <w:rPr>
          <w:rFonts w:ascii="Arial Narrow" w:hAnsi="Arial Narrow"/>
          <w:b/>
          <w:i/>
          <w:sz w:val="22"/>
          <w:szCs w:val="22"/>
        </w:rPr>
        <w:t xml:space="preserve">II.- </w:t>
      </w:r>
      <w:r w:rsidRPr="003345F8">
        <w:rPr>
          <w:rFonts w:ascii="Arial Narrow" w:hAnsi="Arial Narrow"/>
          <w:i/>
          <w:sz w:val="22"/>
          <w:szCs w:val="22"/>
        </w:rPr>
        <w:t>Se desconozca la presunción legal que tenga a su favor el colitigante; y,</w:t>
      </w:r>
    </w:p>
    <w:p w:rsidR="009F67E0" w:rsidRPr="003345F8" w:rsidRDefault="009F67E0" w:rsidP="009F67E0">
      <w:pPr>
        <w:spacing w:line="276" w:lineRule="auto"/>
        <w:jc w:val="both"/>
        <w:rPr>
          <w:rFonts w:ascii="Arial Narrow" w:hAnsi="Arial Narrow"/>
          <w:b/>
          <w:i/>
          <w:sz w:val="22"/>
          <w:szCs w:val="22"/>
        </w:rPr>
      </w:pPr>
    </w:p>
    <w:p w:rsidR="009F67E0" w:rsidRPr="003345F8" w:rsidRDefault="009F67E0" w:rsidP="009F67E0">
      <w:pPr>
        <w:spacing w:line="276" w:lineRule="auto"/>
        <w:ind w:firstLine="709"/>
        <w:jc w:val="both"/>
        <w:rPr>
          <w:rFonts w:ascii="Arial Narrow" w:hAnsi="Arial Narrow"/>
          <w:i/>
          <w:sz w:val="22"/>
          <w:szCs w:val="22"/>
        </w:rPr>
      </w:pPr>
      <w:r w:rsidRPr="003345F8">
        <w:rPr>
          <w:rFonts w:ascii="Arial Narrow" w:hAnsi="Arial Narrow"/>
          <w:b/>
          <w:i/>
          <w:sz w:val="22"/>
          <w:szCs w:val="22"/>
        </w:rPr>
        <w:t>III.-</w:t>
      </w:r>
      <w:r w:rsidRPr="003345F8">
        <w:rPr>
          <w:rFonts w:ascii="Arial Narrow" w:hAnsi="Arial Narrow"/>
          <w:i/>
          <w:sz w:val="22"/>
          <w:szCs w:val="22"/>
        </w:rPr>
        <w:t xml:space="preserve"> Se desconozca la capacidad.”. . . . . . . . . . . . . . . . . . . . . . . . . . . . . . . . . . . . . . . . . . </w:t>
      </w:r>
    </w:p>
    <w:p w:rsidR="009F67E0" w:rsidRPr="003345F8" w:rsidRDefault="009F67E0" w:rsidP="009F67E0">
      <w:pPr>
        <w:spacing w:line="276" w:lineRule="auto"/>
        <w:jc w:val="both"/>
        <w:rPr>
          <w:rFonts w:ascii="Arial Narrow" w:hAnsi="Arial Narrow"/>
          <w:i/>
          <w:sz w:val="22"/>
          <w:szCs w:val="22"/>
        </w:rPr>
      </w:pPr>
    </w:p>
    <w:p w:rsidR="009F67E0" w:rsidRPr="003345F8" w:rsidRDefault="009F67E0" w:rsidP="009F67E0">
      <w:pPr>
        <w:spacing w:line="360" w:lineRule="auto"/>
        <w:ind w:firstLine="708"/>
        <w:jc w:val="both"/>
        <w:rPr>
          <w:rFonts w:ascii="Arial Narrow" w:hAnsi="Arial Narrow"/>
          <w:sz w:val="27"/>
          <w:szCs w:val="27"/>
        </w:rPr>
      </w:pPr>
      <w:r w:rsidRPr="003345F8">
        <w:rPr>
          <w:rFonts w:ascii="Arial Narrow" w:hAnsi="Arial Narrow"/>
          <w:sz w:val="27"/>
          <w:szCs w:val="27"/>
        </w:rPr>
        <w:t>Bajo la tesitura de este numeral, en la especie no se actualiza el supuesto jurídico previsto en su fracción I, pues la</w:t>
      </w:r>
      <w:r w:rsidR="00F844FD" w:rsidRPr="003345F8">
        <w:rPr>
          <w:rFonts w:ascii="Arial Narrow" w:hAnsi="Arial Narrow"/>
          <w:sz w:val="27"/>
          <w:szCs w:val="27"/>
        </w:rPr>
        <w:t xml:space="preserve"> negación </w:t>
      </w:r>
      <w:r w:rsidRPr="003345F8">
        <w:rPr>
          <w:rFonts w:ascii="Arial Narrow" w:hAnsi="Arial Narrow"/>
          <w:sz w:val="27"/>
          <w:szCs w:val="27"/>
        </w:rPr>
        <w:t xml:space="preserve"> no envuelve ninguna afirmación; de ahí, las autoridades demandadas tienen la carga de la prueba para demost</w:t>
      </w:r>
      <w:r w:rsidR="006A762B" w:rsidRPr="003345F8">
        <w:rPr>
          <w:rFonts w:ascii="Arial Narrow" w:hAnsi="Arial Narrow"/>
          <w:sz w:val="27"/>
          <w:szCs w:val="27"/>
        </w:rPr>
        <w:t xml:space="preserve">rar que la parte actora </w:t>
      </w:r>
      <w:r w:rsidR="00F844FD" w:rsidRPr="003345F8">
        <w:rPr>
          <w:rFonts w:ascii="Arial Narrow" w:hAnsi="Arial Narrow"/>
          <w:sz w:val="27"/>
          <w:szCs w:val="27"/>
        </w:rPr>
        <w:t xml:space="preserve">conocía la conducta infractora desde </w:t>
      </w:r>
      <w:r w:rsidR="006A762B" w:rsidRPr="003345F8">
        <w:rPr>
          <w:rFonts w:ascii="Arial Narrow" w:hAnsi="Arial Narrow"/>
          <w:sz w:val="27"/>
          <w:szCs w:val="27"/>
        </w:rPr>
        <w:t xml:space="preserve">el día 19 diecinueve de marzo </w:t>
      </w:r>
      <w:r w:rsidRPr="003345F8">
        <w:rPr>
          <w:rFonts w:ascii="Arial Narrow" w:hAnsi="Arial Narrow"/>
          <w:sz w:val="27"/>
          <w:szCs w:val="27"/>
        </w:rPr>
        <w:t>del año 201</w:t>
      </w:r>
      <w:r w:rsidR="006A762B" w:rsidRPr="003345F8">
        <w:rPr>
          <w:rFonts w:ascii="Arial Narrow" w:hAnsi="Arial Narrow"/>
          <w:sz w:val="27"/>
          <w:szCs w:val="27"/>
        </w:rPr>
        <w:t xml:space="preserve">9 </w:t>
      </w:r>
      <w:r w:rsidRPr="003345F8">
        <w:rPr>
          <w:rFonts w:ascii="Arial Narrow" w:hAnsi="Arial Narrow"/>
          <w:sz w:val="27"/>
          <w:szCs w:val="27"/>
        </w:rPr>
        <w:t>dos mil dieci</w:t>
      </w:r>
      <w:r w:rsidR="006A762B" w:rsidRPr="003345F8">
        <w:rPr>
          <w:rFonts w:ascii="Arial Narrow" w:hAnsi="Arial Narrow"/>
          <w:sz w:val="27"/>
          <w:szCs w:val="27"/>
        </w:rPr>
        <w:t>nueve</w:t>
      </w:r>
      <w:r w:rsidRPr="003345F8">
        <w:rPr>
          <w:rFonts w:ascii="Arial Narrow" w:hAnsi="Arial Narrow"/>
          <w:sz w:val="27"/>
          <w:szCs w:val="27"/>
        </w:rPr>
        <w:t xml:space="preserve">. . . . . . . . . . . . . . . . . .  . . . . . . . . . . . . </w:t>
      </w:r>
      <w:r w:rsidR="00F844FD" w:rsidRPr="003345F8">
        <w:rPr>
          <w:rFonts w:ascii="Arial Narrow" w:hAnsi="Arial Narrow"/>
          <w:sz w:val="27"/>
          <w:szCs w:val="27"/>
        </w:rPr>
        <w:t>. . . . . . . . . . .</w:t>
      </w:r>
    </w:p>
    <w:p w:rsidR="009F67E0" w:rsidRPr="003345F8" w:rsidRDefault="009F67E0" w:rsidP="009F67E0">
      <w:pPr>
        <w:spacing w:line="276" w:lineRule="auto"/>
        <w:jc w:val="both"/>
        <w:rPr>
          <w:rFonts w:ascii="Arial Narrow" w:hAnsi="Arial Narrow"/>
          <w:sz w:val="27"/>
          <w:szCs w:val="27"/>
        </w:rPr>
      </w:pPr>
    </w:p>
    <w:p w:rsidR="009F67E0" w:rsidRPr="003345F8" w:rsidRDefault="009F67E0" w:rsidP="009F67E0">
      <w:pPr>
        <w:spacing w:line="360" w:lineRule="auto"/>
        <w:ind w:firstLine="709"/>
        <w:jc w:val="both"/>
        <w:rPr>
          <w:rFonts w:ascii="Arial Narrow" w:hAnsi="Arial Narrow"/>
          <w:sz w:val="27"/>
          <w:szCs w:val="27"/>
        </w:rPr>
      </w:pPr>
      <w:r w:rsidRPr="003345F8">
        <w:rPr>
          <w:rFonts w:ascii="Arial Narrow" w:hAnsi="Arial Narrow"/>
          <w:sz w:val="27"/>
          <w:szCs w:val="27"/>
        </w:rPr>
        <w:t xml:space="preserve">A pesar de que </w:t>
      </w:r>
      <w:r w:rsidR="006A762B" w:rsidRPr="003345F8">
        <w:rPr>
          <w:rFonts w:ascii="Arial Narrow" w:hAnsi="Arial Narrow"/>
          <w:sz w:val="27"/>
          <w:szCs w:val="27"/>
        </w:rPr>
        <w:t xml:space="preserve">el </w:t>
      </w:r>
      <w:r w:rsidRPr="003345F8">
        <w:rPr>
          <w:rFonts w:ascii="Arial Narrow" w:hAnsi="Arial Narrow"/>
          <w:sz w:val="27"/>
          <w:szCs w:val="27"/>
        </w:rPr>
        <w:t>acta de infracción</w:t>
      </w:r>
      <w:r w:rsidR="006A762B" w:rsidRPr="003345F8">
        <w:rPr>
          <w:rFonts w:ascii="Arial Narrow" w:hAnsi="Arial Narrow"/>
          <w:sz w:val="27"/>
          <w:szCs w:val="27"/>
        </w:rPr>
        <w:t xml:space="preserve"> es </w:t>
      </w:r>
      <w:r w:rsidRPr="003345F8">
        <w:rPr>
          <w:rFonts w:ascii="Arial Narrow" w:hAnsi="Arial Narrow"/>
          <w:sz w:val="27"/>
          <w:szCs w:val="27"/>
        </w:rPr>
        <w:t xml:space="preserve">un documento público, por sí sola no </w:t>
      </w:r>
      <w:r w:rsidR="006A762B" w:rsidRPr="003345F8">
        <w:rPr>
          <w:rFonts w:ascii="Arial Narrow" w:hAnsi="Arial Narrow"/>
          <w:sz w:val="27"/>
          <w:szCs w:val="27"/>
        </w:rPr>
        <w:t>desvirtúa</w:t>
      </w:r>
      <w:r w:rsidRPr="003345F8">
        <w:rPr>
          <w:rFonts w:ascii="Arial Narrow" w:hAnsi="Arial Narrow"/>
          <w:sz w:val="27"/>
          <w:szCs w:val="27"/>
        </w:rPr>
        <w:t xml:space="preserve"> la negativa </w:t>
      </w:r>
      <w:r w:rsidR="00F844FD" w:rsidRPr="003345F8">
        <w:rPr>
          <w:rFonts w:ascii="Arial Narrow" w:hAnsi="Arial Narrow"/>
          <w:sz w:val="27"/>
          <w:szCs w:val="27"/>
        </w:rPr>
        <w:t>vertida por la accionante</w:t>
      </w:r>
      <w:r w:rsidRPr="003345F8">
        <w:rPr>
          <w:rFonts w:ascii="Arial Narrow" w:hAnsi="Arial Narrow"/>
          <w:sz w:val="27"/>
          <w:szCs w:val="27"/>
        </w:rPr>
        <w:t xml:space="preserve">, en razón de que </w:t>
      </w:r>
      <w:r w:rsidR="006A762B" w:rsidRPr="003345F8">
        <w:rPr>
          <w:rFonts w:ascii="Arial Narrow" w:hAnsi="Arial Narrow"/>
          <w:sz w:val="27"/>
          <w:szCs w:val="27"/>
        </w:rPr>
        <w:t>e</w:t>
      </w:r>
      <w:r w:rsidRPr="003345F8">
        <w:rPr>
          <w:rFonts w:ascii="Arial Narrow" w:hAnsi="Arial Narrow"/>
          <w:sz w:val="27"/>
          <w:szCs w:val="27"/>
        </w:rPr>
        <w:t xml:space="preserve">l demandado </w:t>
      </w:r>
      <w:r w:rsidRPr="003345F8">
        <w:rPr>
          <w:rFonts w:ascii="Arial Narrow" w:hAnsi="Arial Narrow" w:cs="Arial"/>
          <w:bCs/>
          <w:sz w:val="27"/>
          <w:szCs w:val="27"/>
        </w:rPr>
        <w:t>no</w:t>
      </w:r>
      <w:r w:rsidRPr="003345F8">
        <w:rPr>
          <w:rFonts w:ascii="Arial Narrow" w:hAnsi="Arial Narrow"/>
          <w:sz w:val="27"/>
          <w:szCs w:val="27"/>
        </w:rPr>
        <w:t xml:space="preserve"> acredit</w:t>
      </w:r>
      <w:r w:rsidR="006A762B" w:rsidRPr="003345F8">
        <w:rPr>
          <w:rFonts w:ascii="Arial Narrow" w:hAnsi="Arial Narrow"/>
          <w:sz w:val="27"/>
          <w:szCs w:val="27"/>
        </w:rPr>
        <w:t xml:space="preserve">ó </w:t>
      </w:r>
      <w:r w:rsidRPr="003345F8">
        <w:rPr>
          <w:rFonts w:ascii="Arial Narrow" w:hAnsi="Arial Narrow" w:cs="Arial"/>
          <w:sz w:val="27"/>
          <w:szCs w:val="27"/>
        </w:rPr>
        <w:t>con algún medio de prueba que</w:t>
      </w:r>
      <w:r w:rsidR="00F844FD" w:rsidRPr="003345F8">
        <w:rPr>
          <w:rFonts w:ascii="Arial Narrow" w:hAnsi="Arial Narrow" w:cs="Arial"/>
          <w:sz w:val="27"/>
          <w:szCs w:val="27"/>
        </w:rPr>
        <w:t xml:space="preserve"> su contraria tuvo conocimiento de la infracción en la fecha que se elaboró, aspecto que se robustece de la lectura que se hace de la misma, en tanto que el oficial que la signo, no preciso dato alguno del presunto infractor.</w:t>
      </w:r>
      <w:r w:rsidRPr="003345F8">
        <w:rPr>
          <w:rFonts w:ascii="Arial Narrow" w:hAnsi="Arial Narrow" w:cs="Arial"/>
          <w:bCs/>
          <w:sz w:val="27"/>
          <w:szCs w:val="27"/>
        </w:rPr>
        <w:t xml:space="preserve">. . . . . . . . . . . . . . . . . . . </w:t>
      </w:r>
      <w:r w:rsidR="006A762B" w:rsidRPr="003345F8">
        <w:rPr>
          <w:rFonts w:ascii="Arial Narrow" w:hAnsi="Arial Narrow" w:cs="Arial"/>
          <w:bCs/>
          <w:sz w:val="27"/>
          <w:szCs w:val="27"/>
        </w:rPr>
        <w:t xml:space="preserve"> . . . . . . .  . . . . .  . . . . . . . . . . . . . . . </w:t>
      </w:r>
      <w:r w:rsidR="00F844FD" w:rsidRPr="003345F8">
        <w:rPr>
          <w:rFonts w:ascii="Arial Narrow" w:hAnsi="Arial Narrow" w:cs="Arial"/>
          <w:bCs/>
          <w:sz w:val="27"/>
          <w:szCs w:val="27"/>
        </w:rPr>
        <w:t xml:space="preserve"> . . . .</w:t>
      </w:r>
    </w:p>
    <w:p w:rsidR="009F67E0" w:rsidRPr="003345F8" w:rsidRDefault="009F67E0" w:rsidP="009F67E0">
      <w:pPr>
        <w:spacing w:line="276" w:lineRule="auto"/>
        <w:jc w:val="both"/>
        <w:rPr>
          <w:rFonts w:ascii="Arial Narrow" w:hAnsi="Arial Narrow"/>
          <w:sz w:val="27"/>
          <w:szCs w:val="27"/>
        </w:rPr>
      </w:pPr>
    </w:p>
    <w:p w:rsidR="009F67E0" w:rsidRPr="003345F8" w:rsidRDefault="009F67E0" w:rsidP="009F67E0">
      <w:pPr>
        <w:spacing w:line="360" w:lineRule="auto"/>
        <w:ind w:firstLine="708"/>
        <w:jc w:val="both"/>
        <w:rPr>
          <w:rFonts w:ascii="Arial Narrow" w:hAnsi="Arial Narrow"/>
          <w:sz w:val="27"/>
          <w:szCs w:val="27"/>
        </w:rPr>
      </w:pPr>
      <w:r w:rsidRPr="003345F8">
        <w:rPr>
          <w:rFonts w:ascii="Arial Narrow" w:hAnsi="Arial Narrow"/>
          <w:sz w:val="27"/>
          <w:szCs w:val="27"/>
        </w:rPr>
        <w:t>De esta manera, resulta evidente que deja de existir la presunción de legalidad del acta de infracción combatida</w:t>
      </w:r>
      <w:proofErr w:type="gramStart"/>
      <w:r w:rsidRPr="003345F8">
        <w:rPr>
          <w:rFonts w:ascii="Arial Narrow" w:hAnsi="Arial Narrow"/>
          <w:sz w:val="27"/>
          <w:szCs w:val="27"/>
        </w:rPr>
        <w:t xml:space="preserve">, </w:t>
      </w:r>
      <w:r w:rsidR="006A762B" w:rsidRPr="003345F8">
        <w:rPr>
          <w:rFonts w:ascii="Arial Narrow" w:hAnsi="Arial Narrow"/>
          <w:sz w:val="27"/>
          <w:szCs w:val="27"/>
        </w:rPr>
        <w:t xml:space="preserve"> por</w:t>
      </w:r>
      <w:proofErr w:type="gramEnd"/>
      <w:r w:rsidR="006A762B" w:rsidRPr="003345F8">
        <w:rPr>
          <w:rFonts w:ascii="Arial Narrow" w:hAnsi="Arial Narrow"/>
          <w:sz w:val="27"/>
          <w:szCs w:val="27"/>
        </w:rPr>
        <w:t xml:space="preserve"> tanto </w:t>
      </w:r>
      <w:r w:rsidR="00F844FD" w:rsidRPr="003345F8">
        <w:rPr>
          <w:rFonts w:ascii="Arial Narrow" w:hAnsi="Arial Narrow"/>
          <w:sz w:val="27"/>
          <w:szCs w:val="27"/>
        </w:rPr>
        <w:t xml:space="preserve">subsiste como verdad </w:t>
      </w:r>
      <w:r w:rsidR="00F729BC" w:rsidRPr="003345F8">
        <w:rPr>
          <w:rFonts w:ascii="Arial Narrow" w:hAnsi="Arial Narrow"/>
          <w:sz w:val="27"/>
          <w:szCs w:val="27"/>
        </w:rPr>
        <w:t xml:space="preserve">legal su manifestación de haber conocido </w:t>
      </w:r>
      <w:r w:rsidR="006A762B" w:rsidRPr="003345F8">
        <w:rPr>
          <w:rFonts w:ascii="Arial Narrow" w:hAnsi="Arial Narrow"/>
          <w:sz w:val="27"/>
          <w:szCs w:val="27"/>
        </w:rPr>
        <w:t xml:space="preserve">boleta de infracción en fecha 17 diecisiete de junio del presente año, fecha en la que se le notificó la contestación de demanda realizada por el Agente de Tránsito </w:t>
      </w:r>
      <w:r w:rsidR="003345F8" w:rsidRPr="003345F8">
        <w:rPr>
          <w:rFonts w:ascii="Arial Narrow" w:hAnsi="Arial Narrow"/>
          <w:sz w:val="27"/>
          <w:szCs w:val="27"/>
        </w:rPr>
        <w:t xml:space="preserve"> (…)</w:t>
      </w:r>
      <w:r w:rsidR="006A762B" w:rsidRPr="003345F8">
        <w:rPr>
          <w:rFonts w:ascii="Arial Narrow" w:hAnsi="Arial Narrow"/>
          <w:sz w:val="27"/>
          <w:szCs w:val="27"/>
        </w:rPr>
        <w:t xml:space="preserve">. . . . .  . . . . . . . . . . . . . . . . . . . . . . . . . . </w:t>
      </w:r>
    </w:p>
    <w:p w:rsidR="009F67E0" w:rsidRPr="003345F8" w:rsidRDefault="009F67E0" w:rsidP="009F67E0">
      <w:pPr>
        <w:spacing w:line="276" w:lineRule="auto"/>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cs="Arial"/>
          <w:sz w:val="27"/>
          <w:szCs w:val="27"/>
        </w:rPr>
      </w:pPr>
      <w:r w:rsidRPr="003345F8">
        <w:rPr>
          <w:rFonts w:ascii="Arial Narrow" w:hAnsi="Arial Narrow"/>
          <w:sz w:val="27"/>
          <w:szCs w:val="27"/>
        </w:rPr>
        <w:t xml:space="preserve">Ante lo infundado de las causales analizadas y estimando además que no se actualiza ninguna otra de las previstas en el citado artículo 261, por ello, lo procedentes es estudiar los conceptos de impugnación esgrimidos en la demanda. . </w:t>
      </w:r>
    </w:p>
    <w:p w:rsidR="0004703A" w:rsidRPr="003345F8" w:rsidRDefault="0004703A" w:rsidP="0004703A">
      <w:pPr>
        <w:tabs>
          <w:tab w:val="left" w:pos="3975"/>
        </w:tabs>
        <w:spacing w:line="360" w:lineRule="auto"/>
        <w:jc w:val="both"/>
        <w:rPr>
          <w:rFonts w:ascii="Arial Narrow" w:hAnsi="Arial Narrow" w:cs="Arial"/>
          <w:sz w:val="27"/>
          <w:szCs w:val="27"/>
        </w:rPr>
      </w:pPr>
    </w:p>
    <w:p w:rsidR="0004703A" w:rsidRPr="003345F8" w:rsidRDefault="0004703A" w:rsidP="0004703A">
      <w:pPr>
        <w:tabs>
          <w:tab w:val="left" w:pos="3975"/>
        </w:tabs>
        <w:spacing w:line="276" w:lineRule="auto"/>
        <w:jc w:val="right"/>
        <w:rPr>
          <w:rFonts w:ascii="Arial Narrow" w:hAnsi="Arial Narrow" w:cs="Arial"/>
          <w:b/>
          <w:i/>
          <w:sz w:val="27"/>
          <w:szCs w:val="27"/>
        </w:rPr>
      </w:pPr>
      <w:r w:rsidRPr="003345F8">
        <w:rPr>
          <w:rFonts w:ascii="Arial Narrow" w:hAnsi="Arial Narrow" w:cs="Arial"/>
          <w:b/>
          <w:i/>
          <w:sz w:val="27"/>
          <w:szCs w:val="27"/>
        </w:rPr>
        <w:t>Análisis de los  conceptos de impugnación.</w:t>
      </w:r>
    </w:p>
    <w:p w:rsidR="0004703A" w:rsidRPr="003345F8" w:rsidRDefault="0004703A" w:rsidP="0004703A">
      <w:pPr>
        <w:tabs>
          <w:tab w:val="left" w:pos="3975"/>
        </w:tabs>
        <w:spacing w:line="360" w:lineRule="auto"/>
        <w:ind w:firstLine="709"/>
        <w:jc w:val="both"/>
        <w:rPr>
          <w:rFonts w:ascii="Arial Narrow" w:hAnsi="Arial Narrow"/>
          <w:sz w:val="27"/>
          <w:szCs w:val="27"/>
        </w:rPr>
      </w:pPr>
      <w:r w:rsidRPr="003345F8">
        <w:rPr>
          <w:rFonts w:ascii="Arial Narrow" w:hAnsi="Arial Narrow"/>
          <w:b/>
          <w:sz w:val="27"/>
          <w:szCs w:val="27"/>
        </w:rPr>
        <w:t xml:space="preserve">CUARTO.- </w:t>
      </w:r>
      <w:r w:rsidRPr="003345F8">
        <w:rPr>
          <w:rFonts w:ascii="Arial Narrow" w:hAnsi="Arial Narrow"/>
          <w:sz w:val="27"/>
          <w:szCs w:val="27"/>
        </w:rPr>
        <w:t xml:space="preserve">Que la parte actora </w:t>
      </w:r>
      <w:r w:rsidRPr="003345F8">
        <w:rPr>
          <w:rFonts w:ascii="Arial Narrow" w:hAnsi="Arial Narrow" w:cs="Arial Narrow"/>
          <w:sz w:val="27"/>
          <w:szCs w:val="27"/>
        </w:rPr>
        <w:t xml:space="preserve">en </w:t>
      </w:r>
      <w:r w:rsidRPr="003345F8">
        <w:rPr>
          <w:rFonts w:ascii="Arial Narrow" w:hAnsi="Arial Narrow"/>
          <w:sz w:val="27"/>
          <w:szCs w:val="27"/>
        </w:rPr>
        <w:t xml:space="preserve">el primer concepto de impugnación aduce los siguientes argumentos: . . . . . . . . . . . . . . . . . . . . . . . . . . . . . . . . . . . . . . . . . . . . . </w:t>
      </w:r>
    </w:p>
    <w:p w:rsidR="0004703A" w:rsidRPr="003345F8" w:rsidRDefault="0004703A" w:rsidP="0004703A">
      <w:pPr>
        <w:spacing w:line="360" w:lineRule="auto"/>
        <w:jc w:val="both"/>
        <w:rPr>
          <w:rFonts w:ascii="Arial Narrow" w:hAnsi="Arial Narrow"/>
          <w:sz w:val="27"/>
          <w:szCs w:val="27"/>
        </w:rPr>
      </w:pPr>
    </w:p>
    <w:p w:rsidR="00187BC9" w:rsidRPr="003345F8" w:rsidRDefault="00187BC9" w:rsidP="00187BC9">
      <w:pPr>
        <w:spacing w:line="360" w:lineRule="auto"/>
        <w:ind w:firstLine="709"/>
        <w:jc w:val="both"/>
        <w:rPr>
          <w:rFonts w:ascii="Arial Narrow" w:hAnsi="Arial Narrow"/>
          <w:sz w:val="27"/>
          <w:szCs w:val="27"/>
        </w:rPr>
      </w:pPr>
      <w:r w:rsidRPr="003345F8">
        <w:rPr>
          <w:rFonts w:ascii="Arial Narrow" w:hAnsi="Arial Narrow"/>
          <w:sz w:val="27"/>
          <w:szCs w:val="27"/>
        </w:rPr>
        <w:lastRenderedPageBreak/>
        <w:t xml:space="preserve">1.-  Se viola en mi perjuicio los artículos 16 de nuestra carta magna y el artículo </w:t>
      </w:r>
    </w:p>
    <w:p w:rsidR="0004703A" w:rsidRPr="003345F8" w:rsidRDefault="0004703A" w:rsidP="00187BC9">
      <w:pPr>
        <w:spacing w:line="360" w:lineRule="auto"/>
        <w:jc w:val="both"/>
        <w:rPr>
          <w:rFonts w:ascii="Arial Narrow" w:hAnsi="Arial Narrow" w:cs="Arial Narrow"/>
          <w:sz w:val="27"/>
          <w:szCs w:val="27"/>
        </w:rPr>
      </w:pPr>
      <w:r w:rsidRPr="003345F8">
        <w:rPr>
          <w:rFonts w:ascii="Arial Narrow" w:hAnsi="Arial Narrow"/>
          <w:sz w:val="27"/>
          <w:szCs w:val="27"/>
        </w:rPr>
        <w:t xml:space="preserve">137, fracción I y VI, </w:t>
      </w:r>
      <w:r w:rsidRPr="003345F8">
        <w:rPr>
          <w:rFonts w:ascii="Arial Narrow" w:hAnsi="Arial Narrow" w:cs="Arial Narrow"/>
          <w:sz w:val="27"/>
          <w:szCs w:val="27"/>
        </w:rPr>
        <w:t xml:space="preserve">del Código de Procedimiento y Justicia Administrativa para el Estado y los Municipios de Guanajuato, </w:t>
      </w:r>
      <w:r w:rsidR="00187BC9" w:rsidRPr="003345F8">
        <w:rPr>
          <w:rFonts w:ascii="Arial Narrow" w:hAnsi="Arial Narrow" w:cs="Arial Narrow"/>
          <w:sz w:val="27"/>
          <w:szCs w:val="27"/>
        </w:rPr>
        <w:t>toda vez que la infracción combatida fue levantada por autoridad sin competencia para llevarla a cabo, en razón a que la demandada funda su actuar en el acta de infracción combatida en el Reglamento de Policía y Vialidad para el Municipio de León, G</w:t>
      </w:r>
      <w:r w:rsidR="000E0D9D" w:rsidRPr="003345F8">
        <w:rPr>
          <w:rFonts w:ascii="Arial Narrow" w:hAnsi="Arial Narrow" w:cs="Arial Narrow"/>
          <w:sz w:val="27"/>
          <w:szCs w:val="27"/>
        </w:rPr>
        <w:t xml:space="preserve">uanajuato, sin embargo en el referido </w:t>
      </w:r>
      <w:r w:rsidR="00187BC9" w:rsidRPr="003345F8">
        <w:rPr>
          <w:rFonts w:ascii="Arial Narrow" w:hAnsi="Arial Narrow" w:cs="Arial Narrow"/>
          <w:sz w:val="27"/>
          <w:szCs w:val="27"/>
        </w:rPr>
        <w:t xml:space="preserve">ido Reglamento no existe dicha </w:t>
      </w:r>
      <w:r w:rsidR="000E0D9D" w:rsidRPr="003345F8">
        <w:rPr>
          <w:rFonts w:ascii="Arial Narrow" w:hAnsi="Arial Narrow" w:cs="Arial Narrow"/>
          <w:sz w:val="27"/>
          <w:szCs w:val="27"/>
        </w:rPr>
        <w:t>figura</w:t>
      </w:r>
      <w:r w:rsidR="00187BC9" w:rsidRPr="003345F8">
        <w:rPr>
          <w:rFonts w:ascii="Arial Narrow" w:hAnsi="Arial Narrow" w:cs="Arial Narrow"/>
          <w:sz w:val="27"/>
          <w:szCs w:val="27"/>
        </w:rPr>
        <w:t xml:space="preserve">. . . . . . . . . </w:t>
      </w:r>
      <w:proofErr w:type="gramStart"/>
      <w:r w:rsidR="00187BC9" w:rsidRPr="003345F8">
        <w:rPr>
          <w:rFonts w:ascii="Arial Narrow" w:hAnsi="Arial Narrow" w:cs="Arial Narrow"/>
          <w:sz w:val="27"/>
          <w:szCs w:val="27"/>
        </w:rPr>
        <w:t>.  ..</w:t>
      </w:r>
      <w:proofErr w:type="gramEnd"/>
      <w:r w:rsidR="00187BC9" w:rsidRPr="003345F8">
        <w:rPr>
          <w:rFonts w:ascii="Arial Narrow" w:hAnsi="Arial Narrow" w:cs="Arial Narrow"/>
          <w:sz w:val="27"/>
          <w:szCs w:val="27"/>
        </w:rPr>
        <w:t xml:space="preserve"> .  . . . . . . . .  . . . . . . .</w:t>
      </w:r>
      <w:r w:rsidR="000E0D9D" w:rsidRPr="003345F8">
        <w:rPr>
          <w:rFonts w:ascii="Arial Narrow" w:hAnsi="Arial Narrow" w:cs="Arial Narrow"/>
          <w:sz w:val="27"/>
          <w:szCs w:val="27"/>
        </w:rPr>
        <w:t>. . . . . . . .</w:t>
      </w:r>
    </w:p>
    <w:p w:rsidR="0004703A" w:rsidRPr="003345F8" w:rsidRDefault="0004703A" w:rsidP="0004703A">
      <w:pPr>
        <w:spacing w:line="360" w:lineRule="auto"/>
        <w:ind w:firstLine="709"/>
        <w:jc w:val="both"/>
        <w:rPr>
          <w:rFonts w:ascii="Arial Narrow" w:hAnsi="Arial Narrow" w:cs="Arial Narrow"/>
          <w:sz w:val="27"/>
          <w:szCs w:val="27"/>
        </w:rPr>
      </w:pPr>
    </w:p>
    <w:p w:rsidR="0004703A" w:rsidRPr="003345F8" w:rsidRDefault="0004703A" w:rsidP="0004703A">
      <w:pPr>
        <w:spacing w:line="360" w:lineRule="auto"/>
        <w:ind w:firstLine="708"/>
        <w:jc w:val="both"/>
        <w:rPr>
          <w:rFonts w:ascii="Arial Narrow" w:hAnsi="Arial Narrow" w:cs="Arial"/>
          <w:sz w:val="27"/>
          <w:szCs w:val="27"/>
        </w:rPr>
      </w:pPr>
      <w:r w:rsidRPr="003345F8">
        <w:rPr>
          <w:rFonts w:ascii="Arial Narrow" w:hAnsi="Arial Narrow"/>
          <w:sz w:val="27"/>
          <w:szCs w:val="27"/>
        </w:rPr>
        <w:t xml:space="preserve">Para este Juzgador, el concepto de impugnación resulta </w:t>
      </w:r>
      <w:r w:rsidRPr="003345F8">
        <w:rPr>
          <w:rFonts w:ascii="Arial Narrow" w:hAnsi="Arial Narrow"/>
          <w:b/>
          <w:sz w:val="27"/>
          <w:szCs w:val="27"/>
        </w:rPr>
        <w:t>FUNDADO</w:t>
      </w:r>
      <w:r w:rsidRPr="003345F8">
        <w:rPr>
          <w:rFonts w:ascii="Arial Narrow" w:hAnsi="Arial Narrow"/>
          <w:sz w:val="27"/>
          <w:szCs w:val="27"/>
        </w:rPr>
        <w:t>, en atención a las siguientes consideraciones:</w:t>
      </w:r>
      <w:r w:rsidRPr="003345F8">
        <w:rPr>
          <w:rFonts w:ascii="Arial Narrow" w:hAnsi="Arial Narrow" w:cs="Arial"/>
          <w:sz w:val="27"/>
          <w:szCs w:val="27"/>
        </w:rPr>
        <w:t xml:space="preserve"> . . . . . . . . . . . . . . . . .</w:t>
      </w:r>
      <w:r w:rsidRPr="003345F8">
        <w:rPr>
          <w:rFonts w:ascii="Arial Narrow" w:hAnsi="Arial Narrow"/>
          <w:bCs/>
          <w:sz w:val="27"/>
          <w:szCs w:val="27"/>
        </w:rPr>
        <w:t xml:space="preserve"> . . . . . .</w:t>
      </w:r>
      <w:r w:rsidRPr="003345F8">
        <w:rPr>
          <w:rFonts w:ascii="Arial Narrow" w:hAnsi="Arial Narrow" w:cs="Arial"/>
          <w:sz w:val="27"/>
          <w:szCs w:val="27"/>
        </w:rPr>
        <w:t xml:space="preserve"> . . . .  . . . . . </w:t>
      </w:r>
    </w:p>
    <w:p w:rsidR="0004703A" w:rsidRPr="003345F8" w:rsidRDefault="0004703A" w:rsidP="0004703A">
      <w:pPr>
        <w:spacing w:line="360" w:lineRule="auto"/>
        <w:jc w:val="both"/>
        <w:rPr>
          <w:rFonts w:ascii="Arial Narrow" w:hAnsi="Arial Narrow"/>
          <w:bCs/>
          <w:sz w:val="27"/>
          <w:szCs w:val="27"/>
        </w:rPr>
      </w:pPr>
    </w:p>
    <w:p w:rsidR="0004703A" w:rsidRPr="003345F8" w:rsidRDefault="0004703A" w:rsidP="0004703A">
      <w:pPr>
        <w:spacing w:line="360" w:lineRule="auto"/>
        <w:ind w:firstLine="709"/>
        <w:jc w:val="both"/>
        <w:rPr>
          <w:rFonts w:ascii="Arial Narrow" w:hAnsi="Arial Narrow" w:cs="Arial Narrow"/>
          <w:bCs/>
          <w:sz w:val="27"/>
          <w:szCs w:val="27"/>
        </w:rPr>
      </w:pPr>
      <w:r w:rsidRPr="003345F8">
        <w:rPr>
          <w:rFonts w:ascii="Arial Narrow" w:hAnsi="Arial Narrow" w:cs="Arial Narrow"/>
          <w:sz w:val="27"/>
          <w:szCs w:val="27"/>
        </w:rPr>
        <w:t xml:space="preserve">Conforme a </w:t>
      </w:r>
      <w:r w:rsidRPr="003345F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4703A" w:rsidRPr="003345F8" w:rsidRDefault="0004703A" w:rsidP="0004703A">
      <w:pPr>
        <w:spacing w:line="360" w:lineRule="auto"/>
        <w:ind w:firstLine="709"/>
        <w:jc w:val="both"/>
        <w:rPr>
          <w:rFonts w:ascii="Arial Narrow" w:hAnsi="Arial Narrow" w:cs="Arial Narrow"/>
          <w:bCs/>
          <w:sz w:val="27"/>
          <w:szCs w:val="27"/>
        </w:rPr>
      </w:pPr>
    </w:p>
    <w:p w:rsidR="0004703A" w:rsidRPr="003345F8" w:rsidRDefault="0004703A" w:rsidP="0004703A">
      <w:pPr>
        <w:spacing w:line="360" w:lineRule="auto"/>
        <w:ind w:firstLine="708"/>
        <w:jc w:val="both"/>
        <w:rPr>
          <w:rFonts w:ascii="Arial Narrow" w:hAnsi="Arial Narrow"/>
          <w:sz w:val="27"/>
          <w:szCs w:val="27"/>
          <w:lang w:val="es-MX"/>
        </w:rPr>
      </w:pPr>
      <w:r w:rsidRPr="003345F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345F8">
        <w:rPr>
          <w:rFonts w:ascii="Arial Narrow" w:hAnsi="Arial Narrow"/>
          <w:sz w:val="27"/>
          <w:szCs w:val="27"/>
          <w:lang w:val="es-MX"/>
        </w:rPr>
        <w:t>subinciso</w:t>
      </w:r>
      <w:proofErr w:type="spellEnd"/>
      <w:r w:rsidRPr="003345F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4703A" w:rsidRPr="003345F8" w:rsidRDefault="0004703A" w:rsidP="0004703A">
      <w:pPr>
        <w:spacing w:line="360" w:lineRule="auto"/>
        <w:ind w:firstLine="709"/>
        <w:jc w:val="both"/>
        <w:rPr>
          <w:rFonts w:ascii="Arial Narrow" w:hAnsi="Arial Narrow"/>
          <w:b/>
          <w:sz w:val="27"/>
          <w:szCs w:val="27"/>
          <w:lang w:val="es-MX"/>
        </w:rPr>
      </w:pPr>
    </w:p>
    <w:p w:rsidR="0004703A" w:rsidRPr="003345F8" w:rsidRDefault="0004703A" w:rsidP="0004703A">
      <w:pPr>
        <w:spacing w:line="276" w:lineRule="auto"/>
        <w:ind w:firstLine="709"/>
        <w:jc w:val="both"/>
        <w:rPr>
          <w:rFonts w:ascii="Arial Narrow" w:hAnsi="Arial Narrow"/>
          <w:i/>
          <w:sz w:val="22"/>
          <w:szCs w:val="22"/>
          <w:lang w:val="es-MX"/>
        </w:rPr>
      </w:pPr>
      <w:r w:rsidRPr="003345F8">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345F8">
        <w:rPr>
          <w:rFonts w:ascii="Arial Narrow" w:hAnsi="Arial Narrow"/>
          <w:i/>
          <w:sz w:val="22"/>
          <w:szCs w:val="22"/>
          <w:lang w:val="es-MX"/>
        </w:rPr>
        <w:t xml:space="preserve"> De lo dispuesto en la tesis de jurisprudencia P</w:t>
      </w:r>
      <w:proofErr w:type="gramStart"/>
      <w:r w:rsidRPr="003345F8">
        <w:rPr>
          <w:rFonts w:ascii="Arial Narrow" w:hAnsi="Arial Narrow"/>
          <w:i/>
          <w:sz w:val="22"/>
          <w:szCs w:val="22"/>
          <w:lang w:val="es-MX"/>
        </w:rPr>
        <w:t>./</w:t>
      </w:r>
      <w:proofErr w:type="gramEnd"/>
      <w:r w:rsidRPr="003345F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345F8">
        <w:rPr>
          <w:rFonts w:ascii="Arial Narrow" w:hAnsi="Arial Narrow"/>
          <w:i/>
          <w:sz w:val="22"/>
          <w:szCs w:val="22"/>
          <w:lang w:val="es-MX"/>
        </w:rPr>
        <w:t>subinciso</w:t>
      </w:r>
      <w:proofErr w:type="spellEnd"/>
      <w:r w:rsidRPr="003345F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4703A" w:rsidRPr="003345F8" w:rsidRDefault="0004703A" w:rsidP="0004703A">
      <w:pPr>
        <w:spacing w:line="276" w:lineRule="auto"/>
        <w:ind w:firstLine="708"/>
        <w:jc w:val="both"/>
        <w:rPr>
          <w:rFonts w:ascii="Arial Narrow" w:hAnsi="Arial Narrow"/>
          <w:sz w:val="27"/>
          <w:szCs w:val="27"/>
          <w:lang w:val="es-MX"/>
        </w:rPr>
      </w:pPr>
    </w:p>
    <w:p w:rsidR="0004703A" w:rsidRPr="003345F8" w:rsidRDefault="0004703A" w:rsidP="0004703A">
      <w:pPr>
        <w:spacing w:line="360" w:lineRule="auto"/>
        <w:ind w:firstLine="709"/>
        <w:jc w:val="both"/>
        <w:rPr>
          <w:rFonts w:ascii="Arial Narrow" w:hAnsi="Arial Narrow"/>
          <w:sz w:val="27"/>
          <w:szCs w:val="27"/>
          <w:lang w:val="es-MX"/>
        </w:rPr>
      </w:pPr>
      <w:r w:rsidRPr="003345F8">
        <w:rPr>
          <w:rFonts w:ascii="Arial Narrow" w:hAnsi="Arial Narrow"/>
          <w:sz w:val="27"/>
          <w:szCs w:val="27"/>
          <w:lang w:val="es-MX"/>
        </w:rPr>
        <w:t xml:space="preserve">Así las cosas, quien demanda se duele de que quien suscribió el acto “Agente    de Tránsito Municipal”, sin que en el  Reglamento de Policía y Vialidad para el Municipio de León, Guanajuato, exista tal figura. . . . .. . . . . . . </w:t>
      </w:r>
      <w:proofErr w:type="gramStart"/>
      <w:r w:rsidRPr="003345F8">
        <w:rPr>
          <w:rFonts w:ascii="Arial Narrow" w:hAnsi="Arial Narrow"/>
          <w:sz w:val="27"/>
          <w:szCs w:val="27"/>
          <w:lang w:val="es-MX"/>
        </w:rPr>
        <w:t xml:space="preserve">.  </w:t>
      </w:r>
      <w:proofErr w:type="gramEnd"/>
      <w:r w:rsidRPr="003345F8">
        <w:rPr>
          <w:rFonts w:ascii="Arial Narrow" w:hAnsi="Arial Narrow"/>
          <w:sz w:val="27"/>
          <w:szCs w:val="27"/>
          <w:lang w:val="es-MX"/>
        </w:rPr>
        <w:t>. . . .</w:t>
      </w:r>
      <w:r w:rsidR="000E0D9D" w:rsidRPr="003345F8">
        <w:rPr>
          <w:rFonts w:ascii="Arial Narrow" w:hAnsi="Arial Narrow"/>
          <w:sz w:val="27"/>
          <w:szCs w:val="27"/>
          <w:lang w:val="es-MX"/>
        </w:rPr>
        <w:t xml:space="preserve"> . . . . . . ..  .. .. </w:t>
      </w:r>
    </w:p>
    <w:p w:rsidR="0004703A" w:rsidRPr="003345F8" w:rsidRDefault="0004703A" w:rsidP="0004703A">
      <w:pPr>
        <w:spacing w:line="360" w:lineRule="auto"/>
        <w:ind w:firstLine="708"/>
        <w:jc w:val="both"/>
        <w:rPr>
          <w:rFonts w:ascii="Arial Narrow" w:hAnsi="Arial Narrow"/>
          <w:sz w:val="27"/>
          <w:szCs w:val="27"/>
          <w:lang w:val="es-MX"/>
        </w:rPr>
      </w:pPr>
    </w:p>
    <w:p w:rsidR="0004703A" w:rsidRPr="003345F8" w:rsidRDefault="0004703A" w:rsidP="0004703A">
      <w:pPr>
        <w:spacing w:line="360" w:lineRule="auto"/>
        <w:ind w:firstLine="708"/>
        <w:jc w:val="both"/>
        <w:rPr>
          <w:rFonts w:ascii="Arial Narrow" w:hAnsi="Arial Narrow"/>
          <w:sz w:val="27"/>
          <w:szCs w:val="27"/>
          <w:lang w:val="es-MX"/>
        </w:rPr>
      </w:pPr>
      <w:r w:rsidRPr="003345F8">
        <w:rPr>
          <w:rFonts w:ascii="Arial Narrow" w:hAnsi="Arial Narrow"/>
          <w:sz w:val="27"/>
          <w:szCs w:val="27"/>
          <w:lang w:val="es-MX"/>
        </w:rPr>
        <w:t>Ahora de la lectura que se hace del acto controvertido, se desprende: . . . . .</w:t>
      </w:r>
    </w:p>
    <w:p w:rsidR="0004703A" w:rsidRPr="003345F8" w:rsidRDefault="0004703A" w:rsidP="0004703A">
      <w:pPr>
        <w:autoSpaceDE w:val="0"/>
        <w:autoSpaceDN w:val="0"/>
        <w:adjustRightInd w:val="0"/>
        <w:spacing w:line="360" w:lineRule="auto"/>
        <w:ind w:firstLine="708"/>
        <w:jc w:val="both"/>
        <w:rPr>
          <w:rFonts w:ascii="Arial Narrow" w:hAnsi="Arial Narrow" w:cs="Arial"/>
          <w:sz w:val="27"/>
          <w:szCs w:val="27"/>
        </w:rPr>
      </w:pPr>
    </w:p>
    <w:p w:rsidR="0004703A" w:rsidRPr="003345F8" w:rsidRDefault="0004703A" w:rsidP="0004703A">
      <w:pPr>
        <w:autoSpaceDE w:val="0"/>
        <w:autoSpaceDN w:val="0"/>
        <w:adjustRightInd w:val="0"/>
        <w:spacing w:line="360" w:lineRule="auto"/>
        <w:ind w:firstLine="708"/>
        <w:jc w:val="both"/>
        <w:rPr>
          <w:rFonts w:ascii="Arial Narrow" w:hAnsi="Arial Narrow" w:cs="Arial"/>
          <w:sz w:val="27"/>
          <w:szCs w:val="27"/>
        </w:rPr>
      </w:pPr>
      <w:r w:rsidRPr="003345F8">
        <w:rPr>
          <w:rFonts w:ascii="Arial Narrow" w:hAnsi="Arial Narrow" w:cs="Arial"/>
          <w:sz w:val="27"/>
          <w:szCs w:val="27"/>
        </w:rPr>
        <w:t>“…el suscrito</w:t>
      </w:r>
      <w:r w:rsidR="000E0D9D" w:rsidRPr="003345F8">
        <w:rPr>
          <w:rFonts w:ascii="Arial Narrow" w:hAnsi="Arial Narrow" w:cs="Arial"/>
          <w:sz w:val="27"/>
          <w:szCs w:val="27"/>
        </w:rPr>
        <w:t xml:space="preserve"> Agente </w:t>
      </w:r>
      <w:r w:rsidRPr="003345F8">
        <w:rPr>
          <w:rFonts w:ascii="Arial Narrow" w:hAnsi="Arial Narrow" w:cs="Arial"/>
          <w:sz w:val="27"/>
          <w:szCs w:val="27"/>
        </w:rPr>
        <w:t>d</w:t>
      </w:r>
      <w:r w:rsidR="000E0D9D" w:rsidRPr="003345F8">
        <w:rPr>
          <w:rFonts w:ascii="Arial Narrow" w:hAnsi="Arial Narrow" w:cs="Arial"/>
          <w:sz w:val="27"/>
          <w:szCs w:val="27"/>
        </w:rPr>
        <w:t xml:space="preserve">e Tránsito Municipal de nombre </w:t>
      </w:r>
      <w:r w:rsidR="003345F8" w:rsidRPr="003345F8">
        <w:rPr>
          <w:rFonts w:ascii="Arial Narrow" w:hAnsi="Arial Narrow"/>
          <w:sz w:val="27"/>
          <w:szCs w:val="27"/>
        </w:rPr>
        <w:t xml:space="preserve"> (…)</w:t>
      </w:r>
      <w:r w:rsidRPr="003345F8">
        <w:rPr>
          <w:rFonts w:ascii="Arial Narrow" w:hAnsi="Arial Narrow" w:cs="Arial"/>
          <w:sz w:val="27"/>
          <w:szCs w:val="27"/>
        </w:rPr>
        <w:t xml:space="preserve">, adscrito a la </w:t>
      </w:r>
      <w:r w:rsidR="000E0D9D" w:rsidRPr="003345F8">
        <w:rPr>
          <w:rFonts w:ascii="Arial Narrow" w:hAnsi="Arial Narrow" w:cs="Arial"/>
          <w:sz w:val="27"/>
          <w:szCs w:val="27"/>
        </w:rPr>
        <w:t>1ra  Comandancia de la  Delegación Insurgentes turno “D</w:t>
      </w:r>
      <w:r w:rsidRPr="003345F8">
        <w:rPr>
          <w:rFonts w:ascii="Arial Narrow" w:hAnsi="Arial Narrow" w:cs="Arial"/>
          <w:sz w:val="27"/>
          <w:szCs w:val="27"/>
        </w:rPr>
        <w:t xml:space="preserve">” de la Dirección General de Tránsito Municipal de León, Guanajuato…”  . . . . .. . .  . . </w:t>
      </w:r>
    </w:p>
    <w:p w:rsidR="0004703A" w:rsidRPr="003345F8" w:rsidRDefault="0004703A" w:rsidP="0004703A">
      <w:pPr>
        <w:autoSpaceDE w:val="0"/>
        <w:autoSpaceDN w:val="0"/>
        <w:adjustRightInd w:val="0"/>
        <w:spacing w:line="360" w:lineRule="auto"/>
        <w:ind w:firstLine="708"/>
        <w:jc w:val="both"/>
        <w:rPr>
          <w:rFonts w:ascii="Arial Narrow" w:hAnsi="Arial Narrow" w:cs="Arial"/>
          <w:sz w:val="27"/>
          <w:szCs w:val="27"/>
        </w:rPr>
      </w:pPr>
    </w:p>
    <w:p w:rsidR="0004703A" w:rsidRPr="003345F8" w:rsidRDefault="0004703A" w:rsidP="0004703A">
      <w:pPr>
        <w:autoSpaceDE w:val="0"/>
        <w:autoSpaceDN w:val="0"/>
        <w:adjustRightInd w:val="0"/>
        <w:spacing w:line="360" w:lineRule="auto"/>
        <w:ind w:firstLine="708"/>
        <w:jc w:val="both"/>
        <w:rPr>
          <w:rFonts w:ascii="Arial Narrow" w:hAnsi="Arial Narrow" w:cs="Arial"/>
          <w:sz w:val="27"/>
          <w:szCs w:val="27"/>
        </w:rPr>
      </w:pPr>
      <w:r w:rsidRPr="003345F8">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345F8">
        <w:rPr>
          <w:rFonts w:ascii="Arial Narrow" w:hAnsi="Arial Narrow" w:cs="Arial"/>
          <w:i/>
          <w:sz w:val="27"/>
          <w:szCs w:val="27"/>
        </w:rPr>
        <w:t>.</w:t>
      </w:r>
      <w:r w:rsidRPr="003345F8">
        <w:rPr>
          <w:rFonts w:ascii="Arial Narrow" w:hAnsi="Arial Narrow" w:cs="Arial"/>
          <w:sz w:val="27"/>
          <w:szCs w:val="27"/>
        </w:rPr>
        <w:t xml:space="preserve"> . . . . . . .  . . . . . . . . . . . . . . . . . . . . . . . . . . . . . . . . . . . . . . .  .</w:t>
      </w:r>
    </w:p>
    <w:p w:rsidR="0004703A" w:rsidRPr="003345F8" w:rsidRDefault="0004703A" w:rsidP="0004703A">
      <w:pPr>
        <w:autoSpaceDE w:val="0"/>
        <w:autoSpaceDN w:val="0"/>
        <w:adjustRightInd w:val="0"/>
        <w:spacing w:line="276" w:lineRule="auto"/>
        <w:jc w:val="both"/>
        <w:rPr>
          <w:rFonts w:ascii="Arial Narrow" w:hAnsi="Arial Narrow" w:cs="Arial"/>
        </w:rPr>
      </w:pPr>
    </w:p>
    <w:p w:rsidR="0004703A" w:rsidRPr="003345F8" w:rsidRDefault="0004703A" w:rsidP="0004703A">
      <w:pPr>
        <w:pStyle w:val="Textocomentario"/>
        <w:spacing w:after="240" w:line="360" w:lineRule="auto"/>
        <w:ind w:firstLine="567"/>
        <w:jc w:val="both"/>
        <w:rPr>
          <w:rFonts w:ascii="Arial Narrow" w:hAnsi="Arial Narrow" w:cs="Arial"/>
          <w:i/>
          <w:sz w:val="22"/>
          <w:szCs w:val="22"/>
          <w:lang w:val="es-MX"/>
        </w:rPr>
      </w:pPr>
      <w:r w:rsidRPr="003345F8">
        <w:rPr>
          <w:rFonts w:cs="Arial"/>
          <w:sz w:val="24"/>
          <w:szCs w:val="24"/>
          <w:lang w:val="es-MX"/>
        </w:rPr>
        <w:t>“</w:t>
      </w:r>
      <w:r w:rsidRPr="003345F8">
        <w:rPr>
          <w:rFonts w:ascii="Arial Narrow" w:hAnsi="Arial Narrow" w:cs="Arial"/>
          <w:i/>
          <w:sz w:val="22"/>
          <w:szCs w:val="22"/>
          <w:lang w:val="es-MX"/>
        </w:rPr>
        <w:t>Artículo 3.</w:t>
      </w:r>
      <w:r w:rsidRPr="003345F8">
        <w:rPr>
          <w:rFonts w:ascii="Arial Narrow" w:hAnsi="Arial Narrow" w:cs="Arial"/>
          <w:b/>
          <w:i/>
          <w:sz w:val="22"/>
          <w:szCs w:val="22"/>
          <w:lang w:val="es-MX"/>
        </w:rPr>
        <w:t>-</w:t>
      </w:r>
      <w:r w:rsidRPr="003345F8">
        <w:rPr>
          <w:rFonts w:ascii="Arial Narrow" w:hAnsi="Arial Narrow" w:cs="Arial"/>
          <w:i/>
          <w:sz w:val="22"/>
          <w:szCs w:val="22"/>
        </w:rPr>
        <w:t xml:space="preserve"> </w:t>
      </w:r>
      <w:r w:rsidRPr="003345F8">
        <w:rPr>
          <w:rFonts w:ascii="Arial Narrow" w:hAnsi="Arial Narrow" w:cs="Arial"/>
          <w:i/>
          <w:sz w:val="22"/>
          <w:szCs w:val="22"/>
          <w:lang w:val="es-MX"/>
        </w:rPr>
        <w:t>La Secretaría será competente para aplicar y vigilar el cumplimiento de este Reglamento, a través de las siguientes unidades administrativas:</w:t>
      </w:r>
    </w:p>
    <w:p w:rsidR="0004703A" w:rsidRPr="003345F8" w:rsidRDefault="0004703A" w:rsidP="000470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45F8">
        <w:rPr>
          <w:rFonts w:ascii="Arial Narrow" w:hAnsi="Arial Narrow" w:cs="Arial"/>
          <w:i/>
          <w:sz w:val="22"/>
          <w:szCs w:val="22"/>
          <w:lang w:val="es-MX"/>
        </w:rPr>
        <w:t>En materia de policía y seguridad pública la Dirección General de Policía; y</w:t>
      </w:r>
    </w:p>
    <w:p w:rsidR="0004703A" w:rsidRPr="003345F8" w:rsidRDefault="0004703A" w:rsidP="000470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45F8">
        <w:rPr>
          <w:rFonts w:ascii="Arial Narrow" w:hAnsi="Arial Narrow" w:cs="Arial"/>
          <w:i/>
          <w:sz w:val="22"/>
          <w:szCs w:val="22"/>
          <w:lang w:val="es-MX"/>
        </w:rPr>
        <w:t>En materia de tránsito y vialidad la Dirección General de Tránsito</w:t>
      </w:r>
    </w:p>
    <w:p w:rsidR="0004703A" w:rsidRPr="003345F8" w:rsidRDefault="0004703A" w:rsidP="0004703A">
      <w:pPr>
        <w:autoSpaceDE w:val="0"/>
        <w:autoSpaceDN w:val="0"/>
        <w:adjustRightInd w:val="0"/>
        <w:spacing w:line="360" w:lineRule="auto"/>
        <w:jc w:val="both"/>
        <w:rPr>
          <w:rFonts w:ascii="Arial Narrow" w:hAnsi="Arial Narrow" w:cs="Arial"/>
          <w:i/>
          <w:sz w:val="22"/>
          <w:szCs w:val="22"/>
          <w:lang w:val="es-MX"/>
        </w:rPr>
      </w:pPr>
    </w:p>
    <w:p w:rsidR="0004703A" w:rsidRPr="003345F8" w:rsidRDefault="0004703A" w:rsidP="0004703A">
      <w:pPr>
        <w:autoSpaceDE w:val="0"/>
        <w:autoSpaceDN w:val="0"/>
        <w:adjustRightInd w:val="0"/>
        <w:spacing w:line="360" w:lineRule="auto"/>
        <w:ind w:firstLine="567"/>
        <w:jc w:val="both"/>
        <w:rPr>
          <w:rFonts w:ascii="Arial Narrow" w:hAnsi="Arial Narrow" w:cs="Arial"/>
          <w:i/>
        </w:rPr>
      </w:pPr>
      <w:r w:rsidRPr="003345F8">
        <w:rPr>
          <w:rFonts w:ascii="Arial Narrow" w:hAnsi="Arial Narrow" w:cs="Arial"/>
          <w:bCs/>
          <w:i/>
        </w:rPr>
        <w:t>Artículo 138.-</w:t>
      </w:r>
      <w:r w:rsidRPr="003345F8">
        <w:rPr>
          <w:rFonts w:ascii="Arial Narrow" w:hAnsi="Arial Narrow" w:cs="Arial"/>
          <w:b/>
          <w:bCs/>
          <w:i/>
        </w:rPr>
        <w:t xml:space="preserve"> </w:t>
      </w:r>
      <w:r w:rsidRPr="003345F8">
        <w:rPr>
          <w:rFonts w:ascii="Arial Narrow" w:hAnsi="Arial Narrow" w:cs="Arial"/>
          <w:i/>
        </w:rPr>
        <w:t xml:space="preserve">Las faltas administrativas en materia de tránsito, establecidas en este reglamento y demás disposiciones jurídicas aplicables, serán señaladas por </w:t>
      </w:r>
      <w:r w:rsidRPr="003345F8">
        <w:rPr>
          <w:rFonts w:ascii="Arial Narrow" w:hAnsi="Arial Narrow" w:cs="Arial"/>
          <w:b/>
          <w:i/>
          <w:u w:val="single"/>
        </w:rPr>
        <w:t>el agente de vialidad</w:t>
      </w:r>
      <w:r w:rsidRPr="003345F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345F8">
          <w:rPr>
            <w:rFonts w:ascii="Arial Narrow" w:hAnsi="Arial Narrow" w:cs="Arial"/>
            <w:i/>
          </w:rPr>
          <w:t>la Secretaría</w:t>
        </w:r>
      </w:smartTag>
      <w:r w:rsidRPr="003345F8">
        <w:rPr>
          <w:rFonts w:ascii="Arial Narrow" w:hAnsi="Arial Narrow" w:cs="Arial"/>
          <w:i/>
        </w:rPr>
        <w:t>, las cuales para su validez contendrán:</w:t>
      </w:r>
    </w:p>
    <w:p w:rsidR="0004703A" w:rsidRPr="003345F8" w:rsidRDefault="0004703A" w:rsidP="0004703A">
      <w:pPr>
        <w:autoSpaceDE w:val="0"/>
        <w:autoSpaceDN w:val="0"/>
        <w:adjustRightInd w:val="0"/>
        <w:spacing w:line="360" w:lineRule="auto"/>
        <w:jc w:val="both"/>
        <w:rPr>
          <w:rFonts w:ascii="Arial Narrow" w:hAnsi="Arial Narrow" w:cs="Arial"/>
          <w:i/>
        </w:rPr>
      </w:pPr>
    </w:p>
    <w:p w:rsidR="0004703A" w:rsidRPr="003345F8" w:rsidRDefault="0004703A" w:rsidP="0004703A">
      <w:pPr>
        <w:numPr>
          <w:ilvl w:val="0"/>
          <w:numId w:val="2"/>
        </w:numPr>
        <w:autoSpaceDE w:val="0"/>
        <w:autoSpaceDN w:val="0"/>
        <w:adjustRightInd w:val="0"/>
        <w:spacing w:line="360" w:lineRule="auto"/>
        <w:ind w:hanging="153"/>
        <w:jc w:val="both"/>
        <w:rPr>
          <w:rFonts w:ascii="Arial Narrow" w:hAnsi="Arial Narrow" w:cs="Arial"/>
          <w:i/>
        </w:rPr>
      </w:pPr>
      <w:r w:rsidRPr="003345F8">
        <w:rPr>
          <w:rFonts w:ascii="Arial Narrow" w:hAnsi="Arial Narrow" w:cs="Arial"/>
          <w:i/>
        </w:rPr>
        <w:t>Fundamento legal: Artículos que prevén la infracción cometida;</w:t>
      </w:r>
    </w:p>
    <w:p w:rsidR="0004703A" w:rsidRPr="003345F8" w:rsidRDefault="0004703A" w:rsidP="0004703A">
      <w:pPr>
        <w:numPr>
          <w:ilvl w:val="0"/>
          <w:numId w:val="2"/>
        </w:numPr>
        <w:autoSpaceDE w:val="0"/>
        <w:autoSpaceDN w:val="0"/>
        <w:adjustRightInd w:val="0"/>
        <w:spacing w:line="360" w:lineRule="auto"/>
        <w:ind w:hanging="153"/>
        <w:jc w:val="both"/>
        <w:rPr>
          <w:rFonts w:ascii="Arial Narrow" w:hAnsi="Arial Narrow" w:cs="Arial"/>
          <w:i/>
        </w:rPr>
      </w:pPr>
      <w:r w:rsidRPr="003345F8">
        <w:rPr>
          <w:rFonts w:ascii="Arial Narrow" w:hAnsi="Arial Narrow" w:cs="Arial"/>
          <w:i/>
        </w:rPr>
        <w:t>Motivación:</w:t>
      </w:r>
    </w:p>
    <w:p w:rsidR="0004703A" w:rsidRPr="003345F8" w:rsidRDefault="0004703A" w:rsidP="0004703A">
      <w:pPr>
        <w:numPr>
          <w:ilvl w:val="1"/>
          <w:numId w:val="3"/>
        </w:numPr>
        <w:autoSpaceDE w:val="0"/>
        <w:autoSpaceDN w:val="0"/>
        <w:adjustRightInd w:val="0"/>
        <w:spacing w:line="360" w:lineRule="auto"/>
        <w:ind w:left="1134" w:hanging="283"/>
        <w:jc w:val="both"/>
        <w:rPr>
          <w:rFonts w:ascii="Arial Narrow" w:hAnsi="Arial Narrow" w:cs="Arial"/>
          <w:i/>
        </w:rPr>
      </w:pPr>
      <w:r w:rsidRPr="003345F8">
        <w:rPr>
          <w:rFonts w:ascii="Arial Narrow" w:hAnsi="Arial Narrow" w:cs="Arial"/>
          <w:i/>
        </w:rPr>
        <w:t>Fecha, hora y lugar en que se cometió la infracción, así como la descripción del hecho que motivo la conducta infractora;</w:t>
      </w:r>
    </w:p>
    <w:p w:rsidR="0004703A" w:rsidRPr="003345F8" w:rsidRDefault="0004703A" w:rsidP="0004703A">
      <w:pPr>
        <w:numPr>
          <w:ilvl w:val="1"/>
          <w:numId w:val="3"/>
        </w:numPr>
        <w:autoSpaceDE w:val="0"/>
        <w:autoSpaceDN w:val="0"/>
        <w:adjustRightInd w:val="0"/>
        <w:spacing w:line="360" w:lineRule="auto"/>
        <w:ind w:left="1134" w:hanging="283"/>
        <w:jc w:val="both"/>
        <w:rPr>
          <w:rFonts w:ascii="Arial Narrow" w:hAnsi="Arial Narrow" w:cs="Arial"/>
          <w:i/>
        </w:rPr>
      </w:pPr>
      <w:r w:rsidRPr="003345F8">
        <w:rPr>
          <w:rFonts w:ascii="Arial Narrow" w:hAnsi="Arial Narrow" w:cs="Arial"/>
          <w:i/>
        </w:rPr>
        <w:t>Nombre y domicilio del infractor, salvo que no esté presente o no los proporcione;</w:t>
      </w:r>
    </w:p>
    <w:p w:rsidR="0004703A" w:rsidRPr="003345F8" w:rsidRDefault="0004703A" w:rsidP="0004703A">
      <w:pPr>
        <w:numPr>
          <w:ilvl w:val="1"/>
          <w:numId w:val="3"/>
        </w:numPr>
        <w:autoSpaceDE w:val="0"/>
        <w:autoSpaceDN w:val="0"/>
        <w:adjustRightInd w:val="0"/>
        <w:spacing w:line="360" w:lineRule="auto"/>
        <w:ind w:left="1134" w:hanging="283"/>
        <w:jc w:val="both"/>
        <w:rPr>
          <w:rFonts w:ascii="Arial Narrow" w:hAnsi="Arial Narrow" w:cs="Arial"/>
          <w:i/>
        </w:rPr>
      </w:pPr>
      <w:r w:rsidRPr="003345F8">
        <w:rPr>
          <w:rFonts w:ascii="Arial Narrow" w:hAnsi="Arial Narrow" w:cs="Arial"/>
          <w:i/>
        </w:rPr>
        <w:t>Placas de circulación, y en su caso, número del permiso del vehículo para circular; y</w:t>
      </w:r>
    </w:p>
    <w:p w:rsidR="0004703A" w:rsidRPr="003345F8" w:rsidRDefault="0004703A" w:rsidP="0004703A">
      <w:pPr>
        <w:numPr>
          <w:ilvl w:val="1"/>
          <w:numId w:val="3"/>
        </w:numPr>
        <w:autoSpaceDE w:val="0"/>
        <w:autoSpaceDN w:val="0"/>
        <w:adjustRightInd w:val="0"/>
        <w:spacing w:line="360" w:lineRule="auto"/>
        <w:ind w:left="1134" w:hanging="283"/>
        <w:jc w:val="both"/>
        <w:rPr>
          <w:rFonts w:ascii="Arial Narrow" w:hAnsi="Arial Narrow" w:cs="Arial"/>
          <w:i/>
        </w:rPr>
      </w:pPr>
      <w:r w:rsidRPr="003345F8">
        <w:rPr>
          <w:rFonts w:ascii="Arial Narrow" w:hAnsi="Arial Narrow" w:cs="Arial"/>
          <w:i/>
        </w:rPr>
        <w:t>En su caso, número y tipo de licencia o permiso de conducir.</w:t>
      </w:r>
    </w:p>
    <w:p w:rsidR="0004703A" w:rsidRPr="003345F8" w:rsidRDefault="0004703A" w:rsidP="0004703A">
      <w:pPr>
        <w:numPr>
          <w:ilvl w:val="0"/>
          <w:numId w:val="2"/>
        </w:numPr>
        <w:spacing w:line="360" w:lineRule="auto"/>
        <w:ind w:hanging="153"/>
        <w:jc w:val="both"/>
        <w:rPr>
          <w:rFonts w:ascii="Arial Narrow" w:hAnsi="Arial Narrow" w:cs="Arial"/>
          <w:i/>
        </w:rPr>
      </w:pPr>
      <w:r w:rsidRPr="003345F8">
        <w:rPr>
          <w:rFonts w:ascii="Arial Narrow" w:hAnsi="Arial Narrow" w:cs="Arial"/>
          <w:i/>
        </w:rPr>
        <w:t xml:space="preserve">Nombre, </w:t>
      </w:r>
      <w:r w:rsidRPr="003345F8">
        <w:rPr>
          <w:rFonts w:ascii="Arial Narrow" w:hAnsi="Arial Narrow" w:cs="Arial"/>
          <w:b/>
          <w:i/>
          <w:u w:val="single"/>
        </w:rPr>
        <w:t>número de agente de vialidad,</w:t>
      </w:r>
      <w:r w:rsidRPr="003345F8">
        <w:rPr>
          <w:rFonts w:ascii="Arial Narrow" w:hAnsi="Arial Narrow" w:cs="Arial"/>
          <w:i/>
        </w:rPr>
        <w:t xml:space="preserve"> adscripción y </w:t>
      </w:r>
      <w:r w:rsidRPr="003345F8">
        <w:rPr>
          <w:rFonts w:ascii="Arial Narrow" w:hAnsi="Arial Narrow" w:cs="Arial"/>
          <w:b/>
          <w:i/>
          <w:u w:val="single"/>
        </w:rPr>
        <w:t>firma del agente de vialidad</w:t>
      </w:r>
      <w:r w:rsidRPr="003345F8">
        <w:rPr>
          <w:rFonts w:ascii="Arial Narrow" w:hAnsi="Arial Narrow" w:cs="Arial"/>
          <w:i/>
        </w:rPr>
        <w:t xml:space="preserve"> que elabora el acta de infracción.</w:t>
      </w:r>
    </w:p>
    <w:p w:rsidR="0004703A" w:rsidRPr="003345F8" w:rsidRDefault="0004703A" w:rsidP="0004703A">
      <w:pPr>
        <w:spacing w:line="360" w:lineRule="auto"/>
        <w:ind w:left="567"/>
        <w:jc w:val="both"/>
        <w:rPr>
          <w:rFonts w:ascii="Arial Narrow" w:hAnsi="Arial Narrow" w:cs="Arial"/>
          <w:i/>
        </w:rPr>
      </w:pPr>
    </w:p>
    <w:p w:rsidR="0004703A" w:rsidRPr="003345F8" w:rsidRDefault="0004703A" w:rsidP="0004703A">
      <w:pPr>
        <w:spacing w:line="360" w:lineRule="auto"/>
        <w:ind w:firstLine="567"/>
        <w:jc w:val="both"/>
        <w:rPr>
          <w:rFonts w:ascii="Arial Narrow" w:hAnsi="Arial Narrow" w:cs="Arial"/>
          <w:i/>
        </w:rPr>
      </w:pPr>
      <w:r w:rsidRPr="003345F8">
        <w:rPr>
          <w:rFonts w:ascii="Arial Narrow" w:hAnsi="Arial Narrow" w:cs="Arial"/>
          <w:bCs/>
          <w:i/>
        </w:rPr>
        <w:t xml:space="preserve">Artículo 140.- </w:t>
      </w:r>
      <w:r w:rsidRPr="003345F8">
        <w:rPr>
          <w:rFonts w:ascii="Arial Narrow" w:hAnsi="Arial Narrow" w:cs="Arial"/>
          <w:i/>
        </w:rPr>
        <w:t>Cuando los conductores de vehículos cometan una infracción a lo dispuesto por este reglamento y demás disposiciones aplicables</w:t>
      </w:r>
      <w:r w:rsidRPr="003345F8">
        <w:rPr>
          <w:rFonts w:ascii="Arial Narrow" w:hAnsi="Arial Narrow" w:cs="Arial"/>
          <w:i/>
          <w:u w:val="single"/>
        </w:rPr>
        <w:t xml:space="preserve">, </w:t>
      </w:r>
      <w:r w:rsidRPr="003345F8">
        <w:rPr>
          <w:rFonts w:ascii="Arial Narrow" w:hAnsi="Arial Narrow" w:cs="Arial"/>
          <w:b/>
          <w:i/>
          <w:u w:val="single"/>
        </w:rPr>
        <w:t>los agentes de vialidad</w:t>
      </w:r>
      <w:r w:rsidRPr="003345F8">
        <w:rPr>
          <w:rFonts w:ascii="Arial Narrow" w:hAnsi="Arial Narrow" w:cs="Arial"/>
          <w:b/>
          <w:u w:val="single"/>
        </w:rPr>
        <w:t xml:space="preserve"> </w:t>
      </w:r>
      <w:r w:rsidRPr="003345F8">
        <w:rPr>
          <w:rFonts w:ascii="Arial Narrow" w:hAnsi="Arial Narrow" w:cs="Arial"/>
          <w:i/>
        </w:rPr>
        <w:t>procederán de la siguiente manera:</w:t>
      </w:r>
    </w:p>
    <w:p w:rsidR="0004703A" w:rsidRPr="003345F8" w:rsidRDefault="0004703A" w:rsidP="0004703A">
      <w:pPr>
        <w:spacing w:line="360" w:lineRule="auto"/>
        <w:ind w:left="567"/>
        <w:jc w:val="both"/>
        <w:rPr>
          <w:rFonts w:ascii="Arial Narrow" w:hAnsi="Arial Narrow" w:cs="Arial"/>
          <w:i/>
        </w:rPr>
      </w:pPr>
    </w:p>
    <w:p w:rsidR="0004703A" w:rsidRPr="003345F8" w:rsidRDefault="0004703A" w:rsidP="0004703A">
      <w:pPr>
        <w:spacing w:line="360" w:lineRule="auto"/>
        <w:ind w:left="567"/>
        <w:jc w:val="both"/>
        <w:rPr>
          <w:rFonts w:ascii="Arial Narrow" w:hAnsi="Arial Narrow" w:cs="Arial"/>
          <w:i/>
        </w:rPr>
      </w:pPr>
      <w:r w:rsidRPr="003345F8">
        <w:rPr>
          <w:rFonts w:ascii="Arial Narrow" w:hAnsi="Arial Narrow" w:cs="Arial"/>
          <w:i/>
        </w:rPr>
        <w:t>“…</w:t>
      </w:r>
    </w:p>
    <w:p w:rsidR="0004703A" w:rsidRPr="003345F8" w:rsidRDefault="0004703A" w:rsidP="0004703A">
      <w:pPr>
        <w:spacing w:line="360" w:lineRule="auto"/>
        <w:ind w:firstLine="567"/>
        <w:jc w:val="both"/>
        <w:rPr>
          <w:rFonts w:ascii="Arial Narrow" w:hAnsi="Arial Narrow" w:cs="Arial"/>
          <w:i/>
        </w:rPr>
      </w:pPr>
      <w:r w:rsidRPr="003345F8">
        <w:rPr>
          <w:rFonts w:ascii="Arial Narrow" w:hAnsi="Arial Narrow" w:cs="Arial"/>
          <w:bCs/>
          <w:i/>
        </w:rPr>
        <w:t xml:space="preserve">Artículo 142.- </w:t>
      </w:r>
      <w:r w:rsidRPr="003345F8">
        <w:rPr>
          <w:rFonts w:ascii="Arial Narrow" w:hAnsi="Arial Narrow" w:cs="Arial"/>
          <w:b/>
          <w:i/>
          <w:u w:val="single"/>
        </w:rPr>
        <w:t>Los agentes de vialidad</w:t>
      </w:r>
      <w:r w:rsidRPr="003345F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4703A" w:rsidRPr="003345F8" w:rsidRDefault="0004703A" w:rsidP="0004703A">
      <w:pPr>
        <w:spacing w:line="360" w:lineRule="auto"/>
        <w:jc w:val="both"/>
        <w:rPr>
          <w:rFonts w:ascii="Arial Narrow" w:hAnsi="Arial Narrow" w:cs="Arial"/>
          <w:i/>
        </w:rPr>
      </w:pPr>
    </w:p>
    <w:p w:rsidR="0004703A" w:rsidRPr="003345F8" w:rsidRDefault="0004703A" w:rsidP="0004703A">
      <w:pPr>
        <w:spacing w:line="360" w:lineRule="auto"/>
        <w:ind w:firstLine="567"/>
        <w:jc w:val="both"/>
        <w:rPr>
          <w:rFonts w:ascii="Arial Narrow" w:hAnsi="Arial Narrow" w:cs="Arial"/>
          <w:i/>
        </w:rPr>
      </w:pPr>
      <w:r w:rsidRPr="003345F8">
        <w:rPr>
          <w:rFonts w:ascii="Arial Narrow" w:hAnsi="Arial Narrow" w:cs="Arial"/>
          <w:i/>
        </w:rPr>
        <w:t xml:space="preserve">En caso de que el conductor no presente para su revisión la tarjeta de circulación o licencia o placas de circulación vigentes, </w:t>
      </w:r>
      <w:r w:rsidRPr="003345F8">
        <w:rPr>
          <w:rFonts w:ascii="Arial Narrow" w:hAnsi="Arial Narrow" w:cs="Arial"/>
          <w:b/>
          <w:i/>
          <w:u w:val="single"/>
        </w:rPr>
        <w:t xml:space="preserve">el agente de vialidad </w:t>
      </w:r>
      <w:r w:rsidRPr="003345F8">
        <w:rPr>
          <w:rFonts w:ascii="Arial Narrow" w:hAnsi="Arial Narrow" w:cs="Arial"/>
          <w:i/>
        </w:rPr>
        <w:t>procederá a remitir el vehículo a la pensión correspondiente.</w:t>
      </w:r>
    </w:p>
    <w:p w:rsidR="0004703A" w:rsidRPr="003345F8" w:rsidRDefault="0004703A" w:rsidP="0004703A">
      <w:pPr>
        <w:spacing w:line="360" w:lineRule="auto"/>
        <w:jc w:val="both"/>
        <w:rPr>
          <w:rFonts w:ascii="Arial Narrow" w:hAnsi="Arial Narrow" w:cs="Arial"/>
          <w:i/>
        </w:rPr>
      </w:pPr>
    </w:p>
    <w:p w:rsidR="0004703A" w:rsidRPr="003345F8" w:rsidRDefault="0004703A" w:rsidP="0004703A">
      <w:pPr>
        <w:spacing w:line="360" w:lineRule="auto"/>
        <w:ind w:firstLine="709"/>
        <w:jc w:val="both"/>
        <w:rPr>
          <w:rFonts w:ascii="Arial Narrow" w:hAnsi="Arial Narrow" w:cs="Arial"/>
          <w:i/>
        </w:rPr>
      </w:pPr>
      <w:r w:rsidRPr="003345F8">
        <w:rPr>
          <w:rFonts w:ascii="Arial Narrow" w:hAnsi="Arial Narrow" w:cs="Arial"/>
          <w:i/>
        </w:rPr>
        <w:t xml:space="preserve">Artículo 143.- Todo vehículo que carezca de placas o calcomanía vigente, podrá ser recogido por </w:t>
      </w:r>
      <w:r w:rsidRPr="003345F8">
        <w:rPr>
          <w:rFonts w:ascii="Arial Narrow" w:hAnsi="Arial Narrow" w:cs="Arial"/>
          <w:b/>
          <w:i/>
          <w:u w:val="single"/>
        </w:rPr>
        <w:t>los agentes de vialidad de la Dirección General de Tránsito</w:t>
      </w:r>
      <w:r w:rsidRPr="003345F8">
        <w:rPr>
          <w:rFonts w:ascii="Arial Narrow" w:hAnsi="Arial Narrow" w:cs="Arial"/>
          <w:i/>
        </w:rPr>
        <w:t>. En caso de usarse grúa, el propietario o poseedor pagará los gastos de maniobra y la sanción administrativa a la que se haya hecho acreedor.</w:t>
      </w:r>
    </w:p>
    <w:p w:rsidR="0004703A" w:rsidRPr="003345F8" w:rsidRDefault="0004703A" w:rsidP="0004703A">
      <w:pPr>
        <w:spacing w:line="360" w:lineRule="auto"/>
        <w:ind w:firstLine="709"/>
        <w:jc w:val="both"/>
        <w:rPr>
          <w:rFonts w:ascii="Arial Narrow" w:hAnsi="Arial Narrow" w:cs="Arial"/>
          <w:i/>
        </w:rPr>
      </w:pPr>
    </w:p>
    <w:p w:rsidR="0004703A" w:rsidRPr="003345F8" w:rsidRDefault="0004703A" w:rsidP="0004703A">
      <w:pPr>
        <w:spacing w:line="360" w:lineRule="auto"/>
        <w:ind w:firstLine="709"/>
        <w:jc w:val="both"/>
        <w:rPr>
          <w:rFonts w:ascii="Arial Narrow" w:hAnsi="Arial Narrow" w:cs="Arial"/>
          <w:i/>
        </w:rPr>
      </w:pPr>
      <w:r w:rsidRPr="003345F8">
        <w:rPr>
          <w:rFonts w:ascii="Arial Narrow" w:hAnsi="Arial Narrow" w:cs="Arial"/>
          <w:bCs/>
          <w:i/>
        </w:rPr>
        <w:t>Artículo 147.-</w:t>
      </w:r>
      <w:r w:rsidRPr="003345F8">
        <w:rPr>
          <w:rFonts w:ascii="Arial Narrow" w:hAnsi="Arial Narrow" w:cs="Arial"/>
          <w:i/>
        </w:rPr>
        <w:t xml:space="preserve"> </w:t>
      </w:r>
      <w:r w:rsidRPr="003345F8">
        <w:rPr>
          <w:rFonts w:ascii="Arial Narrow" w:hAnsi="Arial Narrow" w:cs="Arial"/>
          <w:b/>
          <w:i/>
          <w:u w:val="single"/>
        </w:rPr>
        <w:t>El agente de vialidad</w:t>
      </w:r>
      <w:r w:rsidRPr="003345F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4703A" w:rsidRPr="003345F8" w:rsidRDefault="0004703A" w:rsidP="0004703A">
      <w:pPr>
        <w:spacing w:line="360" w:lineRule="auto"/>
        <w:ind w:left="567"/>
        <w:jc w:val="both"/>
        <w:rPr>
          <w:rFonts w:ascii="Arial Narrow" w:hAnsi="Arial Narrow" w:cs="Arial"/>
          <w:i/>
        </w:rPr>
      </w:pPr>
      <w:r w:rsidRPr="003345F8">
        <w:rPr>
          <w:rFonts w:ascii="Arial Narrow" w:hAnsi="Arial Narrow" w:cs="Arial"/>
          <w:i/>
        </w:rPr>
        <w:t>…”</w:t>
      </w: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r w:rsidRPr="003345F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345F8">
        <w:rPr>
          <w:rFonts w:ascii="Arial Narrow" w:hAnsi="Arial Narrow"/>
          <w:b/>
          <w:sz w:val="27"/>
          <w:szCs w:val="27"/>
        </w:rPr>
        <w:t>“Agentes de Vialidad”</w:t>
      </w:r>
      <w:r w:rsidRPr="003345F8">
        <w:rPr>
          <w:rFonts w:ascii="Arial Narrow" w:hAnsi="Arial Narrow"/>
          <w:sz w:val="27"/>
          <w:szCs w:val="27"/>
        </w:rPr>
        <w:t xml:space="preserve"> no así a los </w:t>
      </w:r>
      <w:r w:rsidR="000E0D9D" w:rsidRPr="003345F8">
        <w:rPr>
          <w:rFonts w:ascii="Arial Narrow" w:hAnsi="Arial Narrow"/>
          <w:b/>
          <w:sz w:val="27"/>
          <w:szCs w:val="27"/>
        </w:rPr>
        <w:t xml:space="preserve">“Agentes </w:t>
      </w:r>
      <w:r w:rsidRPr="003345F8">
        <w:rPr>
          <w:rFonts w:ascii="Arial Narrow" w:hAnsi="Arial Narrow"/>
          <w:b/>
          <w:sz w:val="27"/>
          <w:szCs w:val="27"/>
        </w:rPr>
        <w:t>de Tránsito”,</w:t>
      </w:r>
      <w:r w:rsidRPr="003345F8">
        <w:rPr>
          <w:rFonts w:ascii="Arial Narrow" w:hAnsi="Arial Narrow"/>
          <w:sz w:val="27"/>
          <w:szCs w:val="27"/>
        </w:rPr>
        <w:t xml:space="preserve"> con lo cual se desestima plenamente el argumento de la autoridad demandada. . . . .  </w:t>
      </w: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r w:rsidRPr="003345F8">
        <w:rPr>
          <w:rFonts w:ascii="Arial Narrow" w:hAnsi="Arial Narrow"/>
          <w:sz w:val="27"/>
          <w:szCs w:val="27"/>
        </w:rPr>
        <w:t>En el orden de ideas precisado, si la boleta d</w:t>
      </w:r>
      <w:r w:rsidR="000E0D9D" w:rsidRPr="003345F8">
        <w:rPr>
          <w:rFonts w:ascii="Arial Narrow" w:hAnsi="Arial Narrow"/>
          <w:sz w:val="27"/>
          <w:szCs w:val="27"/>
        </w:rPr>
        <w:t>e infracción T-6026255</w:t>
      </w:r>
      <w:r w:rsidRPr="003345F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345F8">
        <w:rPr>
          <w:rFonts w:ascii="Arial Narrow" w:hAnsi="Arial Narrow" w:cs="Arial"/>
          <w:sz w:val="27"/>
          <w:szCs w:val="27"/>
        </w:rPr>
        <w:t xml:space="preserve">Reglamento de Policía y Vialidad para el Municipio de León, Guanajuato. . . . . . . . . . . . . . . . . . . . . . . . . . . . . . . . . . . . . . . . . . . . . . . . . . </w:t>
      </w: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r w:rsidRPr="003345F8">
        <w:rPr>
          <w:rFonts w:ascii="Arial Narrow" w:hAnsi="Arial Narrow"/>
          <w:sz w:val="27"/>
          <w:szCs w:val="27"/>
        </w:rPr>
        <w:t xml:space="preserve">Luego entonces, el </w:t>
      </w:r>
      <w:r w:rsidR="000E0D9D" w:rsidRPr="003345F8">
        <w:rPr>
          <w:rFonts w:ascii="Arial Narrow" w:hAnsi="Arial Narrow"/>
          <w:b/>
          <w:sz w:val="27"/>
          <w:szCs w:val="27"/>
        </w:rPr>
        <w:t xml:space="preserve">“Agente </w:t>
      </w:r>
      <w:r w:rsidRPr="003345F8">
        <w:rPr>
          <w:rFonts w:ascii="Arial Narrow" w:hAnsi="Arial Narrow"/>
          <w:b/>
          <w:sz w:val="27"/>
          <w:szCs w:val="27"/>
        </w:rPr>
        <w:t xml:space="preserve"> de Tránsito Municipal</w:t>
      </w:r>
      <w:r w:rsidRPr="003345F8">
        <w:rPr>
          <w:rFonts w:ascii="Arial Narrow" w:hAnsi="Arial Narrow"/>
          <w:sz w:val="27"/>
          <w:szCs w:val="27"/>
        </w:rPr>
        <w:t>”, que suscribió la boleta de infracción T-60</w:t>
      </w:r>
      <w:r w:rsidR="000E0D9D" w:rsidRPr="003345F8">
        <w:rPr>
          <w:rFonts w:ascii="Arial Narrow" w:hAnsi="Arial Narrow"/>
          <w:sz w:val="27"/>
          <w:szCs w:val="27"/>
        </w:rPr>
        <w:t>26255</w:t>
      </w:r>
      <w:r w:rsidRPr="003345F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0E0D9D" w:rsidRPr="003345F8" w:rsidRDefault="000E0D9D"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r w:rsidRPr="003345F8">
        <w:rPr>
          <w:rFonts w:ascii="Arial Narrow" w:hAnsi="Arial Narrow"/>
          <w:sz w:val="27"/>
          <w:szCs w:val="27"/>
        </w:rPr>
        <w:lastRenderedPageBreak/>
        <w:t xml:space="preserve">Aunado a ello, en atención a la jurisprudencia  transcrita líneas anteriores correspondía a la autoridad demandada “Agente </w:t>
      </w:r>
      <w:r w:rsidR="000E0D9D" w:rsidRPr="003345F8">
        <w:rPr>
          <w:rFonts w:ascii="Arial Narrow" w:hAnsi="Arial Narrow"/>
          <w:sz w:val="27"/>
          <w:szCs w:val="27"/>
        </w:rPr>
        <w:t>de Tránsito Municipal”, según copia certificada de su gafete</w:t>
      </w:r>
      <w:r w:rsidRPr="003345F8">
        <w:rPr>
          <w:rFonts w:ascii="Arial Narrow" w:hAnsi="Arial Narrow"/>
          <w:sz w:val="27"/>
          <w:szCs w:val="27"/>
        </w:rPr>
        <w:t>, para emitir la boleta de infracción T-60</w:t>
      </w:r>
      <w:r w:rsidR="000E0D9D" w:rsidRPr="003345F8">
        <w:rPr>
          <w:rFonts w:ascii="Arial Narrow" w:hAnsi="Arial Narrow"/>
          <w:sz w:val="27"/>
          <w:szCs w:val="27"/>
        </w:rPr>
        <w:t>26255</w:t>
      </w:r>
      <w:r w:rsidRPr="003345F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4703A" w:rsidRPr="003345F8" w:rsidRDefault="0004703A" w:rsidP="0004703A">
      <w:pPr>
        <w:autoSpaceDE w:val="0"/>
        <w:autoSpaceDN w:val="0"/>
        <w:adjustRightInd w:val="0"/>
        <w:spacing w:line="276" w:lineRule="auto"/>
        <w:ind w:firstLine="709"/>
        <w:jc w:val="both"/>
        <w:rPr>
          <w:rFonts w:ascii="Arial Narrow" w:hAnsi="Arial Narrow"/>
          <w:i/>
        </w:rPr>
      </w:pPr>
    </w:p>
    <w:p w:rsidR="0004703A" w:rsidRPr="003345F8" w:rsidRDefault="0004703A" w:rsidP="0004703A">
      <w:pPr>
        <w:spacing w:line="276" w:lineRule="auto"/>
        <w:ind w:firstLine="709"/>
        <w:jc w:val="both"/>
        <w:rPr>
          <w:rFonts w:ascii="Arial Narrow" w:hAnsi="Arial Narrow" w:cs="Calibri"/>
          <w:b/>
          <w:bCs/>
          <w:i/>
          <w:lang w:val="es-MX" w:eastAsia="es-MX"/>
        </w:rPr>
      </w:pPr>
      <w:r w:rsidRPr="003345F8">
        <w:rPr>
          <w:rFonts w:ascii="Arial Narrow" w:hAnsi="Arial Narrow" w:cs="Calibri"/>
          <w:b/>
          <w:bCs/>
          <w:i/>
        </w:rPr>
        <w:t xml:space="preserve">“COMPETENCIA. SU FUNDAMENTACION ES REQUISITO ESENCIAL DEL ACTO DE AUTORIDAD. </w:t>
      </w:r>
      <w:r w:rsidRPr="003345F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4703A" w:rsidRPr="003345F8" w:rsidRDefault="0004703A" w:rsidP="0004703A">
      <w:pPr>
        <w:spacing w:line="360" w:lineRule="auto"/>
        <w:ind w:firstLine="708"/>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cs="Arial Narrow"/>
          <w:bCs/>
          <w:sz w:val="27"/>
          <w:szCs w:val="27"/>
        </w:rPr>
      </w:pPr>
      <w:r w:rsidRPr="003345F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345F8">
        <w:rPr>
          <w:rFonts w:ascii="Arial Narrow" w:hAnsi="Arial Narrow" w:cs="Arial"/>
          <w:sz w:val="27"/>
          <w:szCs w:val="27"/>
        </w:rPr>
        <w:t xml:space="preserve">Reglamento de Policía y Vialidad para el Municipio de León, Guanajuato, de donde la boleta de infracción T- </w:t>
      </w:r>
      <w:r w:rsidRPr="003345F8">
        <w:rPr>
          <w:rFonts w:ascii="Arial Narrow" w:hAnsi="Arial Narrow"/>
          <w:sz w:val="27"/>
          <w:szCs w:val="27"/>
        </w:rPr>
        <w:t>60</w:t>
      </w:r>
      <w:r w:rsidR="000E0D9D" w:rsidRPr="003345F8">
        <w:rPr>
          <w:rFonts w:ascii="Arial Narrow" w:hAnsi="Arial Narrow"/>
          <w:sz w:val="27"/>
          <w:szCs w:val="27"/>
        </w:rPr>
        <w:t>26255</w:t>
      </w:r>
      <w:r w:rsidRPr="003345F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345F8">
        <w:rPr>
          <w:rFonts w:ascii="Arial Narrow" w:hAnsi="Arial Narrow" w:cs="Arial Narrow"/>
          <w:bCs/>
          <w:sz w:val="27"/>
          <w:szCs w:val="27"/>
        </w:rPr>
        <w:t xml:space="preserve"> la seguridad </w:t>
      </w:r>
      <w:r w:rsidRPr="003345F8">
        <w:rPr>
          <w:rFonts w:ascii="Arial Narrow" w:hAnsi="Arial Narrow" w:cs="Arial Narrow"/>
          <w:bCs/>
          <w:sz w:val="27"/>
          <w:szCs w:val="27"/>
        </w:rPr>
        <w:lastRenderedPageBreak/>
        <w:t>jurídica protegidos respectivamente por el artículo 16 de la Constitución Política de los Estados Unidos Mexicanos</w:t>
      </w:r>
      <w:r w:rsidRPr="003345F8">
        <w:rPr>
          <w:rFonts w:ascii="Arial Narrow" w:hAnsi="Arial Narrow" w:cs="Arial"/>
          <w:bCs/>
          <w:sz w:val="27"/>
          <w:szCs w:val="27"/>
        </w:rPr>
        <w:t>. . . . . . . . . . . . . . . . . . . . . . .. . . .  . . . .  . . . . . .  . . . . .</w:t>
      </w:r>
    </w:p>
    <w:p w:rsidR="0004703A" w:rsidRPr="003345F8" w:rsidRDefault="0004703A" w:rsidP="0004703A">
      <w:pPr>
        <w:spacing w:line="276" w:lineRule="auto"/>
        <w:jc w:val="both"/>
        <w:rPr>
          <w:rFonts w:ascii="Arial Narrow" w:hAnsi="Arial Narrow" w:cs="Arial"/>
          <w:bCs/>
          <w:sz w:val="27"/>
          <w:szCs w:val="27"/>
        </w:rPr>
      </w:pPr>
    </w:p>
    <w:p w:rsidR="0004703A" w:rsidRPr="003345F8" w:rsidRDefault="0004703A" w:rsidP="0004703A">
      <w:pPr>
        <w:tabs>
          <w:tab w:val="left" w:pos="1252"/>
        </w:tabs>
        <w:spacing w:line="360" w:lineRule="auto"/>
        <w:ind w:firstLine="709"/>
        <w:jc w:val="both"/>
        <w:rPr>
          <w:rFonts w:ascii="Arial Narrow" w:hAnsi="Arial Narrow" w:cs="Arial"/>
          <w:sz w:val="27"/>
          <w:szCs w:val="27"/>
        </w:rPr>
      </w:pPr>
      <w:r w:rsidRPr="003345F8">
        <w:rPr>
          <w:rFonts w:ascii="Arial Narrow" w:hAnsi="Arial Narrow"/>
          <w:sz w:val="27"/>
          <w:szCs w:val="27"/>
        </w:rPr>
        <w:t>Luego</w:t>
      </w:r>
      <w:r w:rsidRPr="003345F8">
        <w:rPr>
          <w:rFonts w:ascii="Arial Narrow" w:hAnsi="Arial Narrow"/>
          <w:sz w:val="27"/>
          <w:szCs w:val="27"/>
          <w:lang w:val="es-MX"/>
        </w:rPr>
        <w:t xml:space="preserve">, </w:t>
      </w:r>
      <w:r w:rsidRPr="003345F8">
        <w:rPr>
          <w:rFonts w:ascii="Arial Narrow" w:hAnsi="Arial Narrow"/>
          <w:sz w:val="27"/>
          <w:szCs w:val="27"/>
        </w:rPr>
        <w:t>estimando que el acta de infracción impugnada, no es la respuesta a una petición,</w:t>
      </w:r>
      <w:r w:rsidRPr="003345F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345F8">
        <w:rPr>
          <w:rFonts w:ascii="Arial Narrow" w:hAnsi="Arial Narrow"/>
          <w:b/>
          <w:sz w:val="27"/>
          <w:szCs w:val="27"/>
          <w:lang w:val="es-MX"/>
        </w:rPr>
        <w:t>NULIDAD TOTAL</w:t>
      </w:r>
      <w:r w:rsidRPr="003345F8">
        <w:rPr>
          <w:rFonts w:ascii="Arial Narrow" w:hAnsi="Arial Narrow"/>
          <w:sz w:val="27"/>
          <w:szCs w:val="27"/>
          <w:lang w:val="es-MX"/>
        </w:rPr>
        <w:t xml:space="preserve"> </w:t>
      </w:r>
      <w:r w:rsidRPr="003345F8">
        <w:rPr>
          <w:rFonts w:ascii="Arial Narrow" w:hAnsi="Arial Narrow"/>
          <w:sz w:val="27"/>
          <w:szCs w:val="27"/>
        </w:rPr>
        <w:t xml:space="preserve">del acta de infracción número </w:t>
      </w:r>
      <w:r w:rsidRPr="003345F8">
        <w:rPr>
          <w:rFonts w:ascii="Arial Narrow" w:hAnsi="Arial Narrow" w:cs="Arial"/>
          <w:sz w:val="27"/>
          <w:szCs w:val="27"/>
        </w:rPr>
        <w:t>T-</w:t>
      </w:r>
      <w:r w:rsidRPr="003345F8">
        <w:rPr>
          <w:rFonts w:ascii="Arial Narrow" w:hAnsi="Arial Narrow"/>
          <w:sz w:val="27"/>
          <w:szCs w:val="27"/>
        </w:rPr>
        <w:t>60</w:t>
      </w:r>
      <w:r w:rsidR="000E0D9D" w:rsidRPr="003345F8">
        <w:rPr>
          <w:rFonts w:ascii="Arial Narrow" w:hAnsi="Arial Narrow"/>
          <w:sz w:val="27"/>
          <w:szCs w:val="27"/>
        </w:rPr>
        <w:t>26255</w:t>
      </w:r>
      <w:r w:rsidR="000E0D9D" w:rsidRPr="003345F8">
        <w:rPr>
          <w:rFonts w:ascii="Arial Narrow" w:hAnsi="Arial Narrow" w:cs="Arial"/>
          <w:sz w:val="27"/>
          <w:szCs w:val="27"/>
        </w:rPr>
        <w:t xml:space="preserve">, levantada el día 19 diecinueve de marzo </w:t>
      </w:r>
      <w:r w:rsidRPr="003345F8">
        <w:rPr>
          <w:rFonts w:ascii="Arial Narrow" w:hAnsi="Arial Narrow" w:cs="Arial"/>
          <w:sz w:val="27"/>
          <w:szCs w:val="27"/>
        </w:rPr>
        <w:t xml:space="preserve">del año 2019 dos mil diecinueve  </w:t>
      </w:r>
      <w:r w:rsidRPr="003345F8">
        <w:rPr>
          <w:rFonts w:ascii="Arial Narrow" w:hAnsi="Arial Narrow"/>
          <w:sz w:val="27"/>
          <w:szCs w:val="27"/>
        </w:rPr>
        <w:t xml:space="preserve">y de su acto consecuente como lo es la calificación de la infracción, que constituye un fruto de una acto viciado </w:t>
      </w:r>
      <w:r w:rsidRPr="003345F8">
        <w:rPr>
          <w:rFonts w:ascii="Arial Narrow" w:hAnsi="Arial Narrow"/>
          <w:b/>
          <w:i/>
          <w:sz w:val="27"/>
          <w:szCs w:val="27"/>
        </w:rPr>
        <w:t>-</w:t>
      </w:r>
      <w:r w:rsidRPr="003345F8">
        <w:rPr>
          <w:rFonts w:ascii="Arial Narrow" w:hAnsi="Arial Narrow"/>
          <w:i/>
          <w:sz w:val="27"/>
          <w:szCs w:val="27"/>
        </w:rPr>
        <w:t xml:space="preserve">acto en donde se determina la comisión de la falta administrativa y se le impone a la parte actora una multa por la cantidad total de </w:t>
      </w:r>
      <w:r w:rsidRPr="003345F8">
        <w:rPr>
          <w:rFonts w:ascii="Arial Narrow" w:hAnsi="Arial Narrow"/>
          <w:sz w:val="27"/>
          <w:szCs w:val="27"/>
        </w:rPr>
        <w:t>$1, 267.35 (Mil doscientos sesenta y siete pesos 35/100 Moneda Nacional), contenida en el recibo  AA 8</w:t>
      </w:r>
      <w:r w:rsidR="000E0D9D" w:rsidRPr="003345F8">
        <w:rPr>
          <w:rFonts w:ascii="Arial Narrow" w:hAnsi="Arial Narrow"/>
          <w:sz w:val="27"/>
          <w:szCs w:val="27"/>
        </w:rPr>
        <w:t>604470</w:t>
      </w:r>
      <w:r w:rsidRPr="003345F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tabs>
          <w:tab w:val="left" w:pos="1252"/>
        </w:tabs>
        <w:spacing w:line="360" w:lineRule="auto"/>
        <w:ind w:firstLine="709"/>
        <w:jc w:val="both"/>
        <w:rPr>
          <w:rFonts w:ascii="Arial Narrow" w:hAnsi="Arial Narrow"/>
          <w:sz w:val="27"/>
          <w:szCs w:val="27"/>
        </w:rPr>
      </w:pPr>
      <w:r w:rsidRPr="003345F8">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4703A" w:rsidRPr="003345F8" w:rsidRDefault="0004703A" w:rsidP="0004703A">
      <w:pPr>
        <w:autoSpaceDE w:val="0"/>
        <w:autoSpaceDN w:val="0"/>
        <w:adjustRightInd w:val="0"/>
        <w:spacing w:line="360" w:lineRule="auto"/>
        <w:ind w:firstLine="709"/>
        <w:jc w:val="both"/>
        <w:rPr>
          <w:rFonts w:ascii="Arial Narrow" w:hAnsi="Arial Narrow"/>
          <w:sz w:val="27"/>
          <w:szCs w:val="27"/>
        </w:rPr>
      </w:pPr>
    </w:p>
    <w:p w:rsidR="0004703A" w:rsidRPr="003345F8" w:rsidRDefault="0004703A" w:rsidP="0004703A">
      <w:pPr>
        <w:autoSpaceDE w:val="0"/>
        <w:autoSpaceDN w:val="0"/>
        <w:adjustRightInd w:val="0"/>
        <w:spacing w:line="276" w:lineRule="auto"/>
        <w:ind w:firstLine="709"/>
        <w:jc w:val="both"/>
        <w:rPr>
          <w:rFonts w:ascii="Arial Narrow" w:hAnsi="Arial Narrow"/>
          <w:i/>
        </w:rPr>
      </w:pPr>
      <w:r w:rsidRPr="003345F8">
        <w:rPr>
          <w:rFonts w:ascii="Arial Narrow" w:hAnsi="Arial Narrow"/>
          <w:b/>
          <w:i/>
        </w:rPr>
        <w:t>“NULIDAD. LA DECRETADA POR INSUFICIENCIA EN LA FUNDAMENTACIÓN DE LA COMPETENCIA DE LA AUTORIDAD ADMINISTRATIVA, DEBE SER LISA Y LLANA.-</w:t>
      </w:r>
      <w:r w:rsidRPr="003345F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345F8">
        <w:rPr>
          <w:rFonts w:ascii="Arial Narrow" w:hAnsi="Arial Narrow"/>
          <w:i/>
        </w:rPr>
        <w:t>subinciso</w:t>
      </w:r>
      <w:proofErr w:type="spellEnd"/>
      <w:r w:rsidRPr="003345F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3345F8">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4703A" w:rsidRPr="003345F8" w:rsidRDefault="0004703A" w:rsidP="0004703A">
      <w:pPr>
        <w:tabs>
          <w:tab w:val="left" w:pos="1252"/>
        </w:tabs>
        <w:spacing w:line="360" w:lineRule="auto"/>
        <w:ind w:firstLine="709"/>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lang w:val="es-MX"/>
        </w:rPr>
        <w:t xml:space="preserve">Respecto </w:t>
      </w:r>
      <w:r w:rsidRPr="003345F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04703A" w:rsidRPr="003345F8" w:rsidRDefault="0004703A" w:rsidP="0004703A">
      <w:pPr>
        <w:spacing w:line="360" w:lineRule="auto"/>
        <w:jc w:val="both"/>
        <w:rPr>
          <w:rFonts w:ascii="Arial Narrow" w:hAnsi="Arial Narrow"/>
          <w:sz w:val="27"/>
          <w:szCs w:val="27"/>
        </w:rPr>
      </w:pPr>
      <w:r w:rsidRPr="003345F8">
        <w:rPr>
          <w:rFonts w:ascii="Arial Narrow" w:hAnsi="Arial Narrow"/>
          <w:sz w:val="27"/>
          <w:szCs w:val="27"/>
        </w:rPr>
        <w:t xml:space="preserve">VI, Parte TCC, Tesis 565, Página 376, bajo el rubro: </w:t>
      </w:r>
      <w:r w:rsidRPr="003345F8">
        <w:rPr>
          <w:rFonts w:ascii="Arial Narrow" w:hAnsi="Arial Narrow" w:cs="Arial"/>
          <w:sz w:val="27"/>
          <w:szCs w:val="27"/>
        </w:rPr>
        <w:t xml:space="preserve">. . . . . . . . . . . . .  . . . . . . . . . . . . </w:t>
      </w:r>
    </w:p>
    <w:p w:rsidR="0004703A" w:rsidRPr="003345F8" w:rsidRDefault="0004703A" w:rsidP="0004703A">
      <w:pPr>
        <w:spacing w:line="360" w:lineRule="auto"/>
        <w:jc w:val="both"/>
        <w:rPr>
          <w:rFonts w:ascii="Arial Narrow" w:hAnsi="Arial Narrow"/>
        </w:rPr>
      </w:pPr>
    </w:p>
    <w:p w:rsidR="0004703A" w:rsidRPr="003345F8" w:rsidRDefault="0004703A" w:rsidP="0004703A">
      <w:pPr>
        <w:spacing w:line="276" w:lineRule="auto"/>
        <w:ind w:firstLine="708"/>
        <w:jc w:val="both"/>
        <w:rPr>
          <w:rFonts w:ascii="Arial Narrow" w:eastAsia="MS Mincho" w:hAnsi="Arial Narrow"/>
          <w:i/>
        </w:rPr>
      </w:pPr>
      <w:r w:rsidRPr="003345F8">
        <w:rPr>
          <w:rFonts w:ascii="Arial Narrow" w:eastAsia="MS Mincho" w:hAnsi="Arial Narrow"/>
          <w:i/>
        </w:rPr>
        <w:t>“</w:t>
      </w:r>
      <w:r w:rsidRPr="003345F8">
        <w:rPr>
          <w:rFonts w:ascii="Arial Narrow" w:eastAsia="MS Mincho" w:hAnsi="Arial Narrow"/>
          <w:b/>
          <w:i/>
        </w:rPr>
        <w:t>ACTOS VICIADOS, FRUTOS DE</w:t>
      </w:r>
      <w:r w:rsidRPr="003345F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04703A" w:rsidRPr="003345F8" w:rsidRDefault="0004703A" w:rsidP="0004703A">
      <w:pPr>
        <w:spacing w:line="276" w:lineRule="auto"/>
        <w:jc w:val="both"/>
        <w:rPr>
          <w:rFonts w:ascii="Arial Narrow" w:hAnsi="Arial Narrow"/>
          <w:lang w:val="es-MX"/>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4703A" w:rsidRPr="003345F8" w:rsidRDefault="0004703A" w:rsidP="0004703A">
      <w:pPr>
        <w:spacing w:line="360" w:lineRule="auto"/>
        <w:ind w:firstLine="708"/>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3345F8">
        <w:rPr>
          <w:rFonts w:ascii="Arial Narrow" w:hAnsi="Arial Narrow" w:cs="Arial"/>
          <w:sz w:val="27"/>
          <w:szCs w:val="27"/>
        </w:rPr>
        <w:t>pagada por concepto de multa,</w:t>
      </w:r>
      <w:r w:rsidRPr="003345F8">
        <w:rPr>
          <w:rFonts w:ascii="Arial Narrow" w:hAnsi="Arial Narrow"/>
          <w:sz w:val="27"/>
          <w:szCs w:val="27"/>
        </w:rPr>
        <w:t xml:space="preserve"> en virtud de que con el recibió oficial AA 86</w:t>
      </w:r>
      <w:r w:rsidR="000E0D9D" w:rsidRPr="003345F8">
        <w:rPr>
          <w:rFonts w:ascii="Arial Narrow" w:hAnsi="Arial Narrow"/>
          <w:sz w:val="27"/>
          <w:szCs w:val="27"/>
        </w:rPr>
        <w:t xml:space="preserve">04470 que obra a foja 05 cinco </w:t>
      </w:r>
      <w:r w:rsidRPr="003345F8">
        <w:rPr>
          <w:rFonts w:ascii="Arial Narrow" w:hAnsi="Arial Narrow"/>
          <w:sz w:val="27"/>
          <w:szCs w:val="27"/>
        </w:rPr>
        <w:t xml:space="preserve">  se acreditó el pago realizado, por ende, </w:t>
      </w:r>
      <w:r w:rsidRPr="003345F8">
        <w:rPr>
          <w:rFonts w:ascii="Arial Narrow" w:hAnsi="Arial Narrow"/>
          <w:sz w:val="27"/>
          <w:szCs w:val="27"/>
          <w:lang w:val="es-MX"/>
        </w:rPr>
        <w:t xml:space="preserve">se condena al  Agente </w:t>
      </w:r>
      <w:r w:rsidR="000E0D9D" w:rsidRPr="003345F8">
        <w:rPr>
          <w:rFonts w:ascii="Arial Narrow" w:hAnsi="Arial Narrow"/>
          <w:sz w:val="27"/>
          <w:szCs w:val="27"/>
          <w:lang w:val="es-MX"/>
        </w:rPr>
        <w:t xml:space="preserve">y/o Agente </w:t>
      </w:r>
      <w:r w:rsidRPr="003345F8">
        <w:rPr>
          <w:rFonts w:ascii="Arial Narrow" w:hAnsi="Arial Narrow"/>
          <w:sz w:val="27"/>
          <w:szCs w:val="27"/>
          <w:lang w:val="es-MX"/>
        </w:rPr>
        <w:t xml:space="preserve">“B” de Tránsito demandado, según copia certificada de gafete que anexó a su escrito de contestación de demanda,  a que realice las gestiones necesarias ante la Dirección General de Ingresos de la Tesorería Municipal </w:t>
      </w:r>
      <w:r w:rsidRPr="003345F8">
        <w:rPr>
          <w:rFonts w:ascii="Arial Narrow" w:hAnsi="Arial Narrow"/>
          <w:sz w:val="27"/>
          <w:szCs w:val="27"/>
        </w:rPr>
        <w:t xml:space="preserve">o la Dependencia competente, para que a la parte </w:t>
      </w:r>
      <w:r w:rsidRPr="003345F8">
        <w:rPr>
          <w:rFonts w:ascii="Arial Narrow" w:hAnsi="Arial Narrow"/>
          <w:sz w:val="27"/>
          <w:szCs w:val="27"/>
        </w:rPr>
        <w:lastRenderedPageBreak/>
        <w:t xml:space="preserve">actora  se le haga la devolución de la cantidad de $1,267.35  (Mil doscientos sesenta y siete pesos 35/100 Moneda Nacional), pagada por concepto de multa y, en su caso, realice  las diligencias indispensables para cumplir con este fallo.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La anterior devolución deberá realizarla dentro</w:t>
      </w:r>
      <w:r w:rsidRPr="003345F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345F8">
        <w:rPr>
          <w:rFonts w:ascii="Arial Narrow" w:hAnsi="Arial Narrow"/>
          <w:sz w:val="27"/>
          <w:szCs w:val="27"/>
        </w:rPr>
        <w:t>. . . . . .</w:t>
      </w:r>
    </w:p>
    <w:p w:rsidR="0004703A" w:rsidRPr="003345F8" w:rsidRDefault="0004703A" w:rsidP="0004703A">
      <w:pPr>
        <w:spacing w:line="360" w:lineRule="auto"/>
        <w:ind w:firstLine="708"/>
        <w:jc w:val="both"/>
        <w:rPr>
          <w:rFonts w:ascii="Arial Narrow" w:hAnsi="Arial Narrow"/>
          <w:sz w:val="27"/>
          <w:szCs w:val="27"/>
        </w:rPr>
      </w:pPr>
    </w:p>
    <w:p w:rsidR="0004703A" w:rsidRPr="003345F8" w:rsidRDefault="0004703A" w:rsidP="0004703A">
      <w:pPr>
        <w:spacing w:line="276" w:lineRule="auto"/>
        <w:ind w:firstLine="709"/>
        <w:jc w:val="right"/>
        <w:rPr>
          <w:rFonts w:ascii="Arial Narrow" w:hAnsi="Arial Narrow"/>
          <w:b/>
          <w:i/>
          <w:sz w:val="27"/>
          <w:szCs w:val="27"/>
        </w:rPr>
      </w:pPr>
      <w:r w:rsidRPr="003345F8">
        <w:rPr>
          <w:rFonts w:ascii="Arial Narrow" w:hAnsi="Arial Narrow"/>
          <w:b/>
          <w:i/>
          <w:sz w:val="27"/>
          <w:szCs w:val="27"/>
        </w:rPr>
        <w:t>Estudio innecesario de los demás conceptos de impugnación.</w:t>
      </w:r>
    </w:p>
    <w:p w:rsidR="0004703A" w:rsidRPr="003345F8" w:rsidRDefault="0004703A" w:rsidP="0004703A">
      <w:pPr>
        <w:spacing w:line="360" w:lineRule="auto"/>
        <w:ind w:firstLine="708"/>
        <w:jc w:val="both"/>
        <w:rPr>
          <w:rFonts w:ascii="Arial Narrow" w:hAnsi="Arial Narrow" w:cs="Arial"/>
          <w:sz w:val="27"/>
          <w:szCs w:val="27"/>
          <w:lang w:val="es-MX"/>
        </w:rPr>
      </w:pPr>
      <w:r w:rsidRPr="003345F8">
        <w:rPr>
          <w:rFonts w:ascii="Arial Narrow" w:hAnsi="Arial Narrow"/>
          <w:b/>
          <w:sz w:val="27"/>
          <w:szCs w:val="27"/>
        </w:rPr>
        <w:t>QUINTO.-</w:t>
      </w:r>
      <w:r w:rsidRPr="003345F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345F8">
        <w:rPr>
          <w:rFonts w:ascii="Arial Narrow" w:hAnsi="Arial Narrow" w:cs="Arial"/>
          <w:sz w:val="27"/>
          <w:szCs w:val="27"/>
          <w:lang w:val="es-MX"/>
        </w:rPr>
        <w:t>Al respecto resulta ilustrativo como criterio orientador el sostenido en</w:t>
      </w:r>
      <w:r w:rsidRPr="003345F8">
        <w:rPr>
          <w:rFonts w:ascii="Arial Narrow" w:hAnsi="Arial Narrow"/>
          <w:sz w:val="27"/>
          <w:szCs w:val="27"/>
        </w:rPr>
        <w:t xml:space="preserve"> la tesis que a la letra dice: . . . . . . . . . . . . . . . . .  . . . . . . . . . .  . . . . . . </w:t>
      </w:r>
    </w:p>
    <w:p w:rsidR="0004703A" w:rsidRPr="003345F8" w:rsidRDefault="0004703A" w:rsidP="0004703A">
      <w:pPr>
        <w:spacing w:line="276" w:lineRule="auto"/>
        <w:jc w:val="both"/>
        <w:rPr>
          <w:rFonts w:ascii="Arial Narrow" w:hAnsi="Arial Narrow"/>
        </w:rPr>
      </w:pPr>
    </w:p>
    <w:p w:rsidR="0004703A" w:rsidRPr="003345F8" w:rsidRDefault="0004703A" w:rsidP="0004703A">
      <w:pPr>
        <w:spacing w:line="276" w:lineRule="auto"/>
        <w:ind w:firstLine="708"/>
        <w:jc w:val="both"/>
        <w:rPr>
          <w:rFonts w:ascii="Arial Narrow" w:hAnsi="Arial Narrow"/>
          <w:i/>
        </w:rPr>
      </w:pPr>
      <w:r w:rsidRPr="003345F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345F8">
        <w:rPr>
          <w:rFonts w:ascii="Arial Narrow" w:hAnsi="Arial Narrow"/>
        </w:rPr>
        <w:t xml:space="preserve">Tercera Sala, </w:t>
      </w:r>
    </w:p>
    <w:p w:rsidR="0004703A" w:rsidRPr="003345F8" w:rsidRDefault="0004703A" w:rsidP="0004703A">
      <w:pPr>
        <w:spacing w:line="276" w:lineRule="auto"/>
        <w:jc w:val="both"/>
        <w:rPr>
          <w:rFonts w:ascii="Arial Narrow" w:hAnsi="Arial Narrow"/>
        </w:rPr>
      </w:pPr>
      <w:r w:rsidRPr="003345F8">
        <w:rPr>
          <w:rFonts w:ascii="Arial Narrow" w:hAnsi="Arial Narrow"/>
        </w:rPr>
        <w:t xml:space="preserve">Séptima época, Volumen 157-162. Cuarta Parte, visible a página 32.  . . . . . . . . . . . . . . . . . . .  </w:t>
      </w:r>
    </w:p>
    <w:p w:rsidR="0004703A" w:rsidRPr="003345F8" w:rsidRDefault="0004703A" w:rsidP="0004703A">
      <w:pPr>
        <w:tabs>
          <w:tab w:val="left" w:pos="1335"/>
        </w:tabs>
        <w:spacing w:line="360" w:lineRule="auto"/>
        <w:jc w:val="both"/>
        <w:rPr>
          <w:rFonts w:ascii="Arial Narrow" w:hAnsi="Arial Narrow"/>
        </w:rPr>
      </w:pPr>
    </w:p>
    <w:p w:rsidR="0004703A" w:rsidRPr="003345F8" w:rsidRDefault="0004703A" w:rsidP="0004703A">
      <w:pPr>
        <w:tabs>
          <w:tab w:val="left" w:pos="1335"/>
        </w:tabs>
        <w:spacing w:line="360" w:lineRule="auto"/>
        <w:ind w:firstLine="709"/>
        <w:jc w:val="both"/>
        <w:rPr>
          <w:rFonts w:ascii="Arial Narrow" w:hAnsi="Arial Narrow"/>
          <w:sz w:val="27"/>
          <w:szCs w:val="27"/>
        </w:rPr>
      </w:pPr>
      <w:r w:rsidRPr="003345F8">
        <w:rPr>
          <w:rFonts w:ascii="Arial Narrow" w:hAnsi="Arial Narrow"/>
          <w:sz w:val="27"/>
          <w:szCs w:val="27"/>
        </w:rPr>
        <w:t xml:space="preserve">Por lo expuesto y además con fundamento en los artículos </w:t>
      </w:r>
      <w:r w:rsidRPr="003345F8">
        <w:rPr>
          <w:rFonts w:ascii="Arial Narrow" w:hAnsi="Arial Narrow" w:cs="Arial"/>
          <w:bCs/>
          <w:sz w:val="27"/>
          <w:szCs w:val="27"/>
        </w:rPr>
        <w:t>243</w:t>
      </w:r>
      <w:r w:rsidRPr="003345F8">
        <w:rPr>
          <w:rFonts w:ascii="Arial Narrow" w:hAnsi="Arial Narrow" w:cs="Arial"/>
          <w:sz w:val="27"/>
          <w:szCs w:val="27"/>
        </w:rPr>
        <w:t xml:space="preserve"> </w:t>
      </w:r>
      <w:r w:rsidRPr="003345F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345F8">
        <w:rPr>
          <w:rFonts w:ascii="Arial Narrow" w:hAnsi="Arial Narrow"/>
          <w:b/>
          <w:sz w:val="27"/>
          <w:szCs w:val="27"/>
        </w:rPr>
        <w:t>RESUELVE:</w:t>
      </w:r>
      <w:r w:rsidRPr="003345F8">
        <w:rPr>
          <w:rFonts w:ascii="Arial Narrow" w:hAnsi="Arial Narrow"/>
          <w:sz w:val="27"/>
          <w:szCs w:val="27"/>
        </w:rPr>
        <w:t xml:space="preserve"> . . . . . . . . . . . . . . .  . . . . . . . . . . . . . . . . . . . . . . . . . . . .</w:t>
      </w:r>
    </w:p>
    <w:p w:rsidR="0004703A" w:rsidRPr="003345F8" w:rsidRDefault="0004703A" w:rsidP="0004703A">
      <w:pPr>
        <w:tabs>
          <w:tab w:val="left" w:pos="1335"/>
        </w:tabs>
        <w:spacing w:line="360" w:lineRule="auto"/>
        <w:ind w:firstLine="709"/>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b/>
          <w:sz w:val="27"/>
          <w:szCs w:val="27"/>
        </w:rPr>
        <w:t>PRIMERO.-</w:t>
      </w:r>
      <w:r w:rsidRPr="003345F8">
        <w:rPr>
          <w:rFonts w:ascii="Arial Narrow" w:hAnsi="Arial Narrow"/>
          <w:sz w:val="27"/>
          <w:szCs w:val="27"/>
        </w:rPr>
        <w:t xml:space="preserve"> Este Juzgado Administrativo Municipal, por razón de turno, resultó competente para tramitar y resolver el presente proceso administrativo.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b/>
          <w:sz w:val="27"/>
          <w:szCs w:val="27"/>
        </w:rPr>
        <w:t xml:space="preserve">SEGUNDO.- </w:t>
      </w:r>
      <w:r w:rsidRPr="003345F8">
        <w:rPr>
          <w:rFonts w:ascii="Arial Narrow" w:hAnsi="Arial Narrow"/>
          <w:sz w:val="27"/>
          <w:szCs w:val="27"/>
        </w:rPr>
        <w:t xml:space="preserve">Se declara la </w:t>
      </w:r>
      <w:r w:rsidRPr="003345F8">
        <w:rPr>
          <w:rFonts w:ascii="Arial Narrow" w:hAnsi="Arial Narrow"/>
          <w:b/>
          <w:sz w:val="27"/>
          <w:szCs w:val="27"/>
        </w:rPr>
        <w:t xml:space="preserve">NULIDAD TOTAL </w:t>
      </w:r>
      <w:r w:rsidRPr="003345F8">
        <w:rPr>
          <w:rFonts w:ascii="Arial Narrow" w:hAnsi="Arial Narrow"/>
          <w:sz w:val="27"/>
          <w:szCs w:val="27"/>
        </w:rPr>
        <w:t>del acta de infracción</w:t>
      </w:r>
      <w:r w:rsidRPr="003345F8">
        <w:rPr>
          <w:rFonts w:ascii="Arial Narrow" w:hAnsi="Arial Narrow"/>
          <w:b/>
          <w:sz w:val="27"/>
          <w:szCs w:val="27"/>
        </w:rPr>
        <w:t xml:space="preserve"> </w:t>
      </w:r>
      <w:r w:rsidRPr="003345F8">
        <w:rPr>
          <w:rFonts w:ascii="Arial Narrow" w:hAnsi="Arial Narrow"/>
          <w:sz w:val="27"/>
          <w:szCs w:val="27"/>
        </w:rPr>
        <w:t>número T-60</w:t>
      </w:r>
      <w:r w:rsidR="000E0D9D" w:rsidRPr="003345F8">
        <w:rPr>
          <w:rFonts w:ascii="Arial Narrow" w:hAnsi="Arial Narrow"/>
          <w:sz w:val="27"/>
          <w:szCs w:val="27"/>
        </w:rPr>
        <w:t xml:space="preserve">26255 de fecha 19 diecinueve de marzo </w:t>
      </w:r>
      <w:r w:rsidRPr="003345F8">
        <w:rPr>
          <w:rFonts w:ascii="Arial Narrow" w:hAnsi="Arial Narrow"/>
          <w:sz w:val="27"/>
          <w:szCs w:val="27"/>
        </w:rPr>
        <w:t xml:space="preserve">del año 2019 dos mil diecinueve y de </w:t>
      </w:r>
      <w:r w:rsidRPr="003345F8">
        <w:rPr>
          <w:rFonts w:ascii="Arial Narrow" w:hAnsi="Arial Narrow"/>
          <w:sz w:val="27"/>
          <w:szCs w:val="27"/>
        </w:rPr>
        <w:lastRenderedPageBreak/>
        <w:t xml:space="preserve">su acto consecuente como lo es la calificación de la infracción, por las razones lógicas y jurídicas expresadas en el </w:t>
      </w:r>
      <w:r w:rsidRPr="003345F8">
        <w:rPr>
          <w:rFonts w:ascii="Arial Narrow" w:hAnsi="Arial Narrow"/>
          <w:b/>
          <w:sz w:val="27"/>
          <w:szCs w:val="27"/>
        </w:rPr>
        <w:t>cuarto</w:t>
      </w:r>
      <w:r w:rsidRPr="003345F8">
        <w:rPr>
          <w:rFonts w:ascii="Arial Narrow" w:hAnsi="Arial Narrow"/>
          <w:sz w:val="27"/>
          <w:szCs w:val="27"/>
        </w:rPr>
        <w:t xml:space="preserve"> considerando de este fallo. .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b/>
          <w:sz w:val="27"/>
          <w:szCs w:val="27"/>
        </w:rPr>
        <w:t>CUARTO.-</w:t>
      </w:r>
      <w:r w:rsidRPr="003345F8">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al actor se le haga la devolución de la cantidad de $1, 267.35  (Mil doscientos sesenta y siete pesos 35/100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345F8">
        <w:rPr>
          <w:rFonts w:ascii="Arial Narrow" w:hAnsi="Arial Narrow"/>
          <w:b/>
          <w:sz w:val="27"/>
          <w:szCs w:val="27"/>
        </w:rPr>
        <w:t xml:space="preserve">cuarto </w:t>
      </w:r>
      <w:r w:rsidRPr="003345F8">
        <w:rPr>
          <w:rFonts w:ascii="Arial Narrow" w:hAnsi="Arial Narrow"/>
          <w:sz w:val="27"/>
          <w:szCs w:val="27"/>
        </w:rPr>
        <w:t xml:space="preserve">considerando del mismo. . . . . . . . .   . . . . . . . .  . . .   . . . . . . . </w:t>
      </w:r>
    </w:p>
    <w:p w:rsidR="0004703A" w:rsidRPr="003345F8" w:rsidRDefault="0004703A" w:rsidP="0004703A">
      <w:pPr>
        <w:spacing w:line="360" w:lineRule="auto"/>
        <w:ind w:firstLine="708"/>
        <w:jc w:val="both"/>
        <w:rPr>
          <w:rFonts w:ascii="Arial Narrow" w:hAnsi="Arial Narrow"/>
          <w:sz w:val="27"/>
          <w:szCs w:val="27"/>
        </w:rPr>
      </w:pPr>
    </w:p>
    <w:p w:rsidR="0004703A" w:rsidRPr="003345F8" w:rsidRDefault="0004703A" w:rsidP="0004703A">
      <w:pPr>
        <w:spacing w:line="360" w:lineRule="auto"/>
        <w:ind w:firstLine="708"/>
        <w:jc w:val="both"/>
        <w:rPr>
          <w:rFonts w:ascii="Arial Narrow" w:hAnsi="Arial Narrow"/>
          <w:sz w:val="27"/>
          <w:szCs w:val="27"/>
        </w:rPr>
      </w:pPr>
      <w:r w:rsidRPr="003345F8">
        <w:rPr>
          <w:rFonts w:ascii="Arial Narrow" w:hAnsi="Arial Narrow"/>
          <w:sz w:val="27"/>
          <w:szCs w:val="27"/>
        </w:rPr>
        <w:t xml:space="preserve">En su oportunidad, archívese este expediente, como asunto totalmente concluido y </w:t>
      </w:r>
      <w:proofErr w:type="spellStart"/>
      <w:r w:rsidRPr="003345F8">
        <w:rPr>
          <w:rFonts w:ascii="Arial Narrow" w:hAnsi="Arial Narrow"/>
          <w:sz w:val="27"/>
          <w:szCs w:val="27"/>
        </w:rPr>
        <w:t>dése</w:t>
      </w:r>
      <w:proofErr w:type="spellEnd"/>
      <w:r w:rsidRPr="003345F8">
        <w:rPr>
          <w:rFonts w:ascii="Arial Narrow" w:hAnsi="Arial Narrow"/>
          <w:sz w:val="27"/>
          <w:szCs w:val="27"/>
        </w:rPr>
        <w:t xml:space="preserve"> de baja en el Libro de Registros de este Juzgado. . . . . . .  . . . . . . . </w:t>
      </w:r>
    </w:p>
    <w:p w:rsidR="0004703A" w:rsidRPr="003345F8" w:rsidRDefault="0004703A" w:rsidP="0004703A">
      <w:pPr>
        <w:spacing w:line="360" w:lineRule="auto"/>
        <w:rPr>
          <w:rFonts w:ascii="Arial Narrow" w:hAnsi="Arial Narrow"/>
          <w:b/>
          <w:sz w:val="15"/>
          <w:szCs w:val="15"/>
        </w:rPr>
      </w:pPr>
    </w:p>
    <w:p w:rsidR="0004703A" w:rsidRPr="003345F8" w:rsidRDefault="0004703A" w:rsidP="0004703A">
      <w:pPr>
        <w:spacing w:line="360" w:lineRule="auto"/>
        <w:ind w:firstLine="708"/>
        <w:jc w:val="both"/>
        <w:rPr>
          <w:rFonts w:ascii="Arial Narrow" w:hAnsi="Arial Narrow"/>
          <w:b/>
          <w:sz w:val="27"/>
          <w:szCs w:val="27"/>
        </w:rPr>
      </w:pPr>
      <w:r w:rsidRPr="003345F8">
        <w:rPr>
          <w:rFonts w:ascii="Arial Narrow" w:hAnsi="Arial Narrow"/>
          <w:sz w:val="27"/>
          <w:szCs w:val="27"/>
        </w:rPr>
        <w:t xml:space="preserve">Notifíquese a la autoridad demandada por oficio y a la parte actora personalmente en el domicilio señalado en autos para tal efecto. . . . . . . .  . . . . . . . . </w:t>
      </w:r>
    </w:p>
    <w:p w:rsidR="0004703A" w:rsidRPr="003345F8" w:rsidRDefault="0004703A" w:rsidP="0004703A">
      <w:pPr>
        <w:spacing w:line="360" w:lineRule="auto"/>
        <w:jc w:val="both"/>
        <w:rPr>
          <w:rFonts w:ascii="Arial Narrow" w:hAnsi="Arial Narrow"/>
          <w:sz w:val="27"/>
          <w:szCs w:val="27"/>
        </w:rPr>
      </w:pPr>
    </w:p>
    <w:p w:rsidR="0004703A" w:rsidRPr="003345F8" w:rsidRDefault="0004703A" w:rsidP="0004703A">
      <w:pPr>
        <w:pStyle w:val="Sangra2detindependiente"/>
        <w:spacing w:line="360" w:lineRule="auto"/>
        <w:ind w:left="0" w:firstLine="708"/>
        <w:jc w:val="both"/>
        <w:rPr>
          <w:rFonts w:ascii="Arial Narrow" w:hAnsi="Arial Narrow"/>
          <w:sz w:val="27"/>
          <w:szCs w:val="27"/>
        </w:rPr>
      </w:pPr>
      <w:r w:rsidRPr="003345F8">
        <w:rPr>
          <w:rFonts w:ascii="Arial Narrow" w:hAnsi="Arial Narrow"/>
          <w:kern w:val="3"/>
          <w:sz w:val="27"/>
          <w:szCs w:val="27"/>
          <w:lang w:eastAsia="zh-CN"/>
        </w:rPr>
        <w:t xml:space="preserve">Así lo resolvió y firma, en 4 cuatro tantos, el </w:t>
      </w:r>
      <w:r w:rsidRPr="003345F8">
        <w:rPr>
          <w:rFonts w:ascii="Arial Narrow" w:hAnsi="Arial Narrow"/>
          <w:b/>
          <w:kern w:val="3"/>
          <w:sz w:val="27"/>
          <w:szCs w:val="27"/>
          <w:lang w:eastAsia="zh-CN"/>
        </w:rPr>
        <w:t xml:space="preserve">MAESTRO JOSÉ JORGE PÉREZ COLUNGA, </w:t>
      </w:r>
      <w:r w:rsidRPr="003345F8">
        <w:rPr>
          <w:rFonts w:ascii="Arial Narrow" w:hAnsi="Arial Narrow"/>
          <w:kern w:val="3"/>
          <w:sz w:val="27"/>
          <w:szCs w:val="27"/>
          <w:lang w:eastAsia="zh-CN"/>
        </w:rPr>
        <w:t>Juez Titular del Juzgado Primero Administrativo Municipal de León, Guanajuato,</w:t>
      </w:r>
      <w:r w:rsidRPr="003345F8">
        <w:rPr>
          <w:rFonts w:ascii="Arial Narrow" w:hAnsi="Arial Narrow"/>
          <w:sz w:val="27"/>
          <w:szCs w:val="27"/>
        </w:rPr>
        <w:t xml:space="preserve"> quien actúa asistido en forma legal con Secretaria de Estudio y Cuenta </w:t>
      </w:r>
      <w:r w:rsidRPr="003345F8">
        <w:rPr>
          <w:rFonts w:ascii="Arial Narrow" w:hAnsi="Arial Narrow"/>
          <w:b/>
          <w:sz w:val="27"/>
          <w:szCs w:val="27"/>
        </w:rPr>
        <w:t>Licenciada OFELIA GÓMEZ HERNÁNDEZ</w:t>
      </w:r>
      <w:r w:rsidRPr="003345F8">
        <w:rPr>
          <w:rFonts w:ascii="Arial Narrow" w:hAnsi="Arial Narrow"/>
          <w:sz w:val="27"/>
          <w:szCs w:val="27"/>
        </w:rPr>
        <w:t>, que da fe. . . . . . .  . . .  . . . . . . . . . . . .</w:t>
      </w:r>
    </w:p>
    <w:p w:rsidR="0004703A" w:rsidRPr="003345F8" w:rsidRDefault="0004703A" w:rsidP="0004703A">
      <w:pPr>
        <w:pStyle w:val="Sangra2detindependiente"/>
        <w:spacing w:line="360" w:lineRule="auto"/>
        <w:ind w:left="0" w:firstLine="708"/>
        <w:jc w:val="both"/>
        <w:rPr>
          <w:rFonts w:ascii="Arial Narrow" w:hAnsi="Arial Narrow"/>
          <w:sz w:val="27"/>
          <w:szCs w:val="27"/>
        </w:rPr>
      </w:pPr>
    </w:p>
    <w:p w:rsidR="0004703A" w:rsidRPr="003345F8" w:rsidRDefault="0004703A" w:rsidP="0004703A">
      <w:pPr>
        <w:pStyle w:val="Sangra2detindependiente"/>
        <w:spacing w:line="360" w:lineRule="auto"/>
        <w:ind w:left="0"/>
        <w:jc w:val="both"/>
        <w:rPr>
          <w:rFonts w:ascii="Arial Narrow" w:hAnsi="Arial Narrow"/>
          <w:b/>
          <w:i/>
          <w:sz w:val="27"/>
          <w:szCs w:val="27"/>
        </w:rPr>
      </w:pPr>
      <w:proofErr w:type="spellStart"/>
      <w:proofErr w:type="gramStart"/>
      <w:r w:rsidRPr="003345F8">
        <w:rPr>
          <w:rFonts w:ascii="Arial Narrow" w:hAnsi="Arial Narrow"/>
          <w:sz w:val="27"/>
          <w:szCs w:val="27"/>
        </w:rPr>
        <w:t>aegm</w:t>
      </w:r>
      <w:proofErr w:type="spellEnd"/>
      <w:proofErr w:type="gramEnd"/>
    </w:p>
    <w:p w:rsidR="0004703A" w:rsidRPr="003345F8" w:rsidRDefault="0004703A" w:rsidP="0004703A">
      <w:pPr>
        <w:tabs>
          <w:tab w:val="left" w:pos="1252"/>
        </w:tabs>
        <w:spacing w:line="360" w:lineRule="auto"/>
        <w:ind w:firstLine="709"/>
        <w:jc w:val="both"/>
        <w:rPr>
          <w:rFonts w:ascii="Arial Narrow" w:hAnsi="Arial Narrow"/>
          <w:sz w:val="27"/>
          <w:szCs w:val="27"/>
        </w:rPr>
      </w:pPr>
      <w:r w:rsidRPr="003345F8">
        <w:rPr>
          <w:rFonts w:ascii="Arial Narrow" w:hAnsi="Arial Narrow"/>
          <w:sz w:val="27"/>
          <w:szCs w:val="27"/>
        </w:rPr>
        <w:t xml:space="preserve"> </w:t>
      </w:r>
    </w:p>
    <w:p w:rsidR="0004703A" w:rsidRPr="003345F8" w:rsidRDefault="0004703A" w:rsidP="0004703A">
      <w:pPr>
        <w:spacing w:line="276" w:lineRule="auto"/>
        <w:jc w:val="both"/>
        <w:rPr>
          <w:rFonts w:ascii="Arial Narrow" w:hAnsi="Arial Narrow" w:cs="Arial"/>
          <w:bCs/>
          <w:sz w:val="27"/>
          <w:szCs w:val="27"/>
        </w:rPr>
      </w:pPr>
    </w:p>
    <w:p w:rsidR="0004703A" w:rsidRPr="003345F8" w:rsidRDefault="0004703A" w:rsidP="0004703A">
      <w:pPr>
        <w:spacing w:line="276" w:lineRule="auto"/>
        <w:jc w:val="both"/>
        <w:rPr>
          <w:rFonts w:ascii="Arial Narrow" w:hAnsi="Arial Narrow" w:cs="Arial"/>
          <w:bCs/>
          <w:sz w:val="27"/>
          <w:szCs w:val="27"/>
        </w:rPr>
      </w:pPr>
    </w:p>
    <w:p w:rsidR="0004703A" w:rsidRPr="003345F8" w:rsidRDefault="0004703A" w:rsidP="0004703A"/>
    <w:p w:rsidR="0004703A" w:rsidRPr="003345F8" w:rsidRDefault="0004703A" w:rsidP="0004703A"/>
    <w:p w:rsidR="0004703A" w:rsidRPr="003345F8" w:rsidRDefault="0004703A" w:rsidP="0004703A">
      <w:pPr>
        <w:tabs>
          <w:tab w:val="left" w:pos="1252"/>
        </w:tabs>
        <w:spacing w:line="360" w:lineRule="auto"/>
        <w:ind w:firstLine="709"/>
        <w:jc w:val="both"/>
        <w:rPr>
          <w:rFonts w:ascii="Arial Narrow" w:hAnsi="Arial Narrow"/>
          <w:sz w:val="27"/>
          <w:szCs w:val="27"/>
        </w:rPr>
      </w:pPr>
      <w:r w:rsidRPr="003345F8">
        <w:rPr>
          <w:rFonts w:ascii="Arial Narrow" w:hAnsi="Arial Narrow" w:cs="Arial"/>
          <w:sz w:val="27"/>
          <w:szCs w:val="27"/>
        </w:rPr>
        <w:t xml:space="preserve"> </w:t>
      </w:r>
      <w:r w:rsidRPr="003345F8">
        <w:rPr>
          <w:rFonts w:ascii="Arial Narrow" w:hAnsi="Arial Narrow"/>
          <w:sz w:val="27"/>
          <w:szCs w:val="27"/>
        </w:rPr>
        <w:t xml:space="preserve"> </w:t>
      </w:r>
    </w:p>
    <w:p w:rsidR="0004703A" w:rsidRPr="003345F8" w:rsidRDefault="0004703A" w:rsidP="0004703A">
      <w:pPr>
        <w:tabs>
          <w:tab w:val="left" w:pos="1252"/>
        </w:tabs>
        <w:spacing w:line="360" w:lineRule="auto"/>
        <w:ind w:firstLine="709"/>
        <w:jc w:val="both"/>
      </w:pPr>
    </w:p>
    <w:p w:rsidR="0004703A" w:rsidRPr="003345F8" w:rsidRDefault="0004703A" w:rsidP="0004703A"/>
    <w:p w:rsidR="0004703A" w:rsidRPr="003345F8" w:rsidRDefault="0004703A" w:rsidP="0004703A"/>
    <w:p w:rsidR="0004703A" w:rsidRPr="003345F8" w:rsidRDefault="0004703A" w:rsidP="0004703A"/>
    <w:p w:rsidR="0004703A" w:rsidRPr="003345F8" w:rsidRDefault="0004703A" w:rsidP="0004703A"/>
    <w:p w:rsidR="0004703A" w:rsidRPr="003345F8" w:rsidRDefault="0004703A" w:rsidP="0004703A"/>
    <w:p w:rsidR="0004703A" w:rsidRPr="003345F8" w:rsidRDefault="0004703A" w:rsidP="0004703A"/>
    <w:p w:rsidR="0004703A" w:rsidRPr="003345F8" w:rsidRDefault="0004703A" w:rsidP="0004703A"/>
    <w:p w:rsidR="00EB59EB" w:rsidRPr="003345F8" w:rsidRDefault="00EB59EB"/>
    <w:sectPr w:rsidR="00EB59EB" w:rsidRPr="003345F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CF" w:rsidRDefault="00C256CF" w:rsidP="0004703A">
      <w:r>
        <w:separator/>
      </w:r>
    </w:p>
  </w:endnote>
  <w:endnote w:type="continuationSeparator" w:id="0">
    <w:p w:rsidR="00C256CF" w:rsidRDefault="00C256CF" w:rsidP="0004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CF" w:rsidRDefault="00C256CF" w:rsidP="0004703A">
      <w:r>
        <w:separator/>
      </w:r>
    </w:p>
  </w:footnote>
  <w:footnote w:type="continuationSeparator" w:id="0">
    <w:p w:rsidR="00C256CF" w:rsidRDefault="00C256CF" w:rsidP="0004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F65D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256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F65D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45F8">
      <w:rPr>
        <w:rStyle w:val="Nmerodepgina"/>
        <w:noProof/>
      </w:rPr>
      <w:t>16</w:t>
    </w:r>
    <w:r>
      <w:rPr>
        <w:rStyle w:val="Nmerodepgina"/>
      </w:rPr>
      <w:fldChar w:fldCharType="end"/>
    </w:r>
  </w:p>
  <w:p w:rsidR="00B16482" w:rsidRPr="003D3BFC" w:rsidRDefault="00C256CF">
    <w:pPr>
      <w:pStyle w:val="Encabezado"/>
    </w:pPr>
  </w:p>
  <w:p w:rsidR="00CB24ED" w:rsidRPr="003D3BFC" w:rsidRDefault="007F65D4"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3234D3">
      <w:rPr>
        <w:rFonts w:ascii="Arial Narrow" w:hAnsi="Arial Narrow"/>
        <w:sz w:val="16"/>
        <w:szCs w:val="16"/>
      </w:rPr>
      <w:t>Expediente: 0991</w:t>
    </w:r>
    <w:r w:rsidRPr="003D3BFC">
      <w:rPr>
        <w:rFonts w:ascii="Arial Narrow" w:hAnsi="Arial Narrow"/>
        <w:sz w:val="16"/>
        <w:szCs w:val="16"/>
      </w:rPr>
      <w:t>/1erJAM/2019-JN</w:t>
    </w:r>
  </w:p>
  <w:p w:rsidR="00CB24ED" w:rsidRPr="003D3BFC" w:rsidRDefault="007F65D4"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7F65D4" w:rsidP="00CB24ED">
    <w:pPr>
      <w:pStyle w:val="Encabezado"/>
      <w:jc w:val="right"/>
      <w:rPr>
        <w:rFonts w:ascii="Arial Narrow" w:hAnsi="Arial Narrow"/>
        <w:sz w:val="16"/>
        <w:szCs w:val="16"/>
      </w:rPr>
    </w:pPr>
    <w:r>
      <w:rPr>
        <w:rFonts w:ascii="Arial Narrow" w:hAnsi="Arial Narrow"/>
        <w:sz w:val="16"/>
        <w:szCs w:val="16"/>
      </w:rPr>
      <w:t>Expediente: 09</w:t>
    </w:r>
    <w:r w:rsidR="0004703A">
      <w:rPr>
        <w:rFonts w:ascii="Arial Narrow" w:hAnsi="Arial Narrow"/>
        <w:sz w:val="16"/>
        <w:szCs w:val="16"/>
      </w:rPr>
      <w:t>91</w:t>
    </w:r>
    <w:r w:rsidRPr="003D3BFC">
      <w:rPr>
        <w:rFonts w:ascii="Arial Narrow" w:hAnsi="Arial Narrow"/>
        <w:sz w:val="16"/>
        <w:szCs w:val="16"/>
      </w:rPr>
      <w:t>/1erJAM/2019-JN</w:t>
    </w:r>
  </w:p>
  <w:p w:rsidR="00CB24ED" w:rsidRPr="003D3BFC" w:rsidRDefault="007F65D4"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256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3A"/>
    <w:rsid w:val="00017F7A"/>
    <w:rsid w:val="0004703A"/>
    <w:rsid w:val="000E0D9D"/>
    <w:rsid w:val="001152F6"/>
    <w:rsid w:val="00187BC9"/>
    <w:rsid w:val="001C32F0"/>
    <w:rsid w:val="003234D3"/>
    <w:rsid w:val="003345F8"/>
    <w:rsid w:val="00374560"/>
    <w:rsid w:val="004864AF"/>
    <w:rsid w:val="004F149D"/>
    <w:rsid w:val="006A762B"/>
    <w:rsid w:val="006A7C4E"/>
    <w:rsid w:val="0070396C"/>
    <w:rsid w:val="007F65D4"/>
    <w:rsid w:val="00826B50"/>
    <w:rsid w:val="009939F2"/>
    <w:rsid w:val="009F67E0"/>
    <w:rsid w:val="00AA68CB"/>
    <w:rsid w:val="00BB22CF"/>
    <w:rsid w:val="00C256CF"/>
    <w:rsid w:val="00EB59EB"/>
    <w:rsid w:val="00F729BC"/>
    <w:rsid w:val="00F84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497F919E-8A5A-45B1-9308-2B947494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4703A"/>
    <w:pPr>
      <w:tabs>
        <w:tab w:val="center" w:pos="4252"/>
        <w:tab w:val="right" w:pos="8504"/>
      </w:tabs>
    </w:pPr>
  </w:style>
  <w:style w:type="character" w:customStyle="1" w:styleId="EncabezadoCar">
    <w:name w:val="Encabezado Car"/>
    <w:basedOn w:val="Fuentedeprrafopredeter"/>
    <w:link w:val="Encabezado"/>
    <w:uiPriority w:val="99"/>
    <w:rsid w:val="000470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4703A"/>
  </w:style>
  <w:style w:type="paragraph" w:styleId="Sangra2detindependiente">
    <w:name w:val="Body Text Indent 2"/>
    <w:basedOn w:val="Normal"/>
    <w:link w:val="Sangra2detindependienteCar"/>
    <w:uiPriority w:val="99"/>
    <w:unhideWhenUsed/>
    <w:rsid w:val="000470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703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4703A"/>
    <w:rPr>
      <w:sz w:val="20"/>
      <w:szCs w:val="20"/>
    </w:rPr>
  </w:style>
  <w:style w:type="character" w:customStyle="1" w:styleId="TextocomentarioCar">
    <w:name w:val="Texto comentario Car"/>
    <w:basedOn w:val="Fuentedeprrafopredeter"/>
    <w:link w:val="Textocomentario"/>
    <w:uiPriority w:val="99"/>
    <w:rsid w:val="000470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4703A"/>
    <w:pPr>
      <w:tabs>
        <w:tab w:val="center" w:pos="4419"/>
        <w:tab w:val="right" w:pos="8838"/>
      </w:tabs>
    </w:pPr>
  </w:style>
  <w:style w:type="character" w:customStyle="1" w:styleId="PiedepginaCar">
    <w:name w:val="Pie de página Car"/>
    <w:basedOn w:val="Fuentedeprrafopredeter"/>
    <w:link w:val="Piedepgina"/>
    <w:uiPriority w:val="99"/>
    <w:rsid w:val="0004703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5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5D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63966">
      <w:bodyDiv w:val="1"/>
      <w:marLeft w:val="0"/>
      <w:marRight w:val="0"/>
      <w:marTop w:val="0"/>
      <w:marBottom w:val="0"/>
      <w:divBdr>
        <w:top w:val="none" w:sz="0" w:space="0" w:color="auto"/>
        <w:left w:val="none" w:sz="0" w:space="0" w:color="auto"/>
        <w:bottom w:val="none" w:sz="0" w:space="0" w:color="auto"/>
        <w:right w:val="none" w:sz="0" w:space="0" w:color="auto"/>
      </w:divBdr>
    </w:div>
    <w:div w:id="975183849">
      <w:bodyDiv w:val="1"/>
      <w:marLeft w:val="0"/>
      <w:marRight w:val="0"/>
      <w:marTop w:val="0"/>
      <w:marBottom w:val="0"/>
      <w:divBdr>
        <w:top w:val="none" w:sz="0" w:space="0" w:color="auto"/>
        <w:left w:val="none" w:sz="0" w:space="0" w:color="auto"/>
        <w:bottom w:val="none" w:sz="0" w:space="0" w:color="auto"/>
        <w:right w:val="none" w:sz="0" w:space="0" w:color="auto"/>
      </w:divBdr>
    </w:div>
    <w:div w:id="1332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16</Pages>
  <Words>5523</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2019-11-29T18:41:00Z</cp:lastPrinted>
  <dcterms:created xsi:type="dcterms:W3CDTF">2019-11-28T20:31:00Z</dcterms:created>
  <dcterms:modified xsi:type="dcterms:W3CDTF">2020-02-28T15:50:00Z</dcterms:modified>
</cp:coreProperties>
</file>